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558E0" w14:textId="0B98E6F7" w:rsidR="00995DA0" w:rsidRDefault="0019600F" w:rsidP="0019600F">
      <w:pPr>
        <w:spacing w:line="495" w:lineRule="exact"/>
        <w:jc w:val="center"/>
        <w:rPr>
          <w:b/>
          <w:sz w:val="32"/>
          <w:szCs w:val="32"/>
        </w:rPr>
      </w:pPr>
      <w:r w:rsidRPr="00947174">
        <w:rPr>
          <w:rFonts w:hint="eastAsia"/>
          <w:b/>
          <w:sz w:val="32"/>
          <w:szCs w:val="32"/>
        </w:rPr>
        <w:t xml:space="preserve">高雄市立瑞祥高級中學 </w:t>
      </w:r>
      <w:r w:rsidR="00287AF9">
        <w:rPr>
          <w:rFonts w:hint="eastAsia"/>
          <w:b/>
          <w:sz w:val="32"/>
          <w:szCs w:val="32"/>
        </w:rPr>
        <w:t>115</w:t>
      </w:r>
      <w:r w:rsidRPr="00947174">
        <w:rPr>
          <w:rFonts w:hint="eastAsia"/>
          <w:b/>
          <w:sz w:val="32"/>
          <w:szCs w:val="32"/>
        </w:rPr>
        <w:t>學年度</w:t>
      </w:r>
      <w:r w:rsidR="00E32C85">
        <w:rPr>
          <w:rFonts w:hint="eastAsia"/>
          <w:b/>
          <w:sz w:val="32"/>
          <w:szCs w:val="32"/>
        </w:rPr>
        <w:t>第2次</w:t>
      </w:r>
      <w:r w:rsidRPr="00947174">
        <w:rPr>
          <w:rFonts w:hint="eastAsia"/>
          <w:b/>
          <w:sz w:val="32"/>
          <w:szCs w:val="32"/>
        </w:rPr>
        <w:t>長期代課教師甄選簡章</w:t>
      </w:r>
    </w:p>
    <w:p w14:paraId="469AFEC7" w14:textId="74625156" w:rsidR="00AF35FB" w:rsidRPr="00947174" w:rsidRDefault="00995DA0" w:rsidP="0019600F">
      <w:pPr>
        <w:spacing w:line="495" w:lineRule="exact"/>
        <w:jc w:val="center"/>
        <w:rPr>
          <w:b/>
          <w:sz w:val="32"/>
          <w:szCs w:val="32"/>
        </w:rPr>
      </w:pPr>
      <w:r>
        <w:rPr>
          <w:rFonts w:hint="eastAsia"/>
          <w:b/>
          <w:sz w:val="32"/>
          <w:szCs w:val="32"/>
        </w:rPr>
        <w:t>(第</w:t>
      </w:r>
      <w:r w:rsidR="00E32C85">
        <w:rPr>
          <w:rFonts w:hint="eastAsia"/>
          <w:b/>
          <w:sz w:val="32"/>
          <w:szCs w:val="32"/>
        </w:rPr>
        <w:t>2</w:t>
      </w:r>
      <w:r>
        <w:rPr>
          <w:rFonts w:hint="eastAsia"/>
          <w:b/>
          <w:sz w:val="32"/>
          <w:szCs w:val="32"/>
        </w:rPr>
        <w:t>次公告)</w:t>
      </w:r>
    </w:p>
    <w:p w14:paraId="432CE385" w14:textId="77777777" w:rsidR="0019600F" w:rsidRDefault="0019600F" w:rsidP="0019600F">
      <w:pPr>
        <w:pStyle w:val="a3"/>
        <w:numPr>
          <w:ilvl w:val="0"/>
          <w:numId w:val="1"/>
        </w:numPr>
        <w:spacing w:before="111"/>
      </w:pPr>
      <w:r>
        <w:t>依據</w:t>
      </w:r>
    </w:p>
    <w:p w14:paraId="2C214D3E" w14:textId="77777777" w:rsidR="0019600F" w:rsidRPr="00543098" w:rsidRDefault="0019600F" w:rsidP="007F142E">
      <w:pPr>
        <w:pStyle w:val="a3"/>
        <w:spacing w:before="0"/>
        <w:ind w:left="480"/>
      </w:pPr>
      <w:r>
        <w:t>教育部訂頒「高級中等以下學校兼任代課及代理教師聘任辦法」及本市立高級中等以下學校兼任代課及代理教</w:t>
      </w:r>
      <w:r w:rsidRPr="00543098">
        <w:t>師聘任補充規定。</w:t>
      </w:r>
    </w:p>
    <w:p w14:paraId="149D1AE5" w14:textId="77777777" w:rsidR="0019600F" w:rsidRPr="00543098" w:rsidRDefault="0019600F" w:rsidP="007F142E">
      <w:pPr>
        <w:pStyle w:val="a3"/>
        <w:numPr>
          <w:ilvl w:val="0"/>
          <w:numId w:val="1"/>
        </w:numPr>
        <w:spacing w:beforeLines="50" w:before="180"/>
        <w:ind w:left="482" w:hanging="482"/>
      </w:pPr>
      <w:r w:rsidRPr="00543098">
        <w:rPr>
          <w:spacing w:val="-2"/>
        </w:rPr>
        <w:t>甄選類科、名額、聘任期限</w:t>
      </w:r>
      <w:r w:rsidR="005C22EE" w:rsidRPr="00543098">
        <w:rPr>
          <w:rFonts w:hint="eastAsia"/>
          <w:spacing w:val="-2"/>
        </w:rPr>
        <w:t>、</w:t>
      </w:r>
      <w:r w:rsidR="005C22EE" w:rsidRPr="00543098">
        <w:rPr>
          <w:rFonts w:hint="eastAsia"/>
        </w:rPr>
        <w:t>待遇</w:t>
      </w:r>
    </w:p>
    <w:p w14:paraId="6A1D6EB9" w14:textId="77777777" w:rsidR="0019600F" w:rsidRPr="00543098" w:rsidRDefault="005C22EE" w:rsidP="007F142E">
      <w:pPr>
        <w:pStyle w:val="a3"/>
        <w:numPr>
          <w:ilvl w:val="0"/>
          <w:numId w:val="2"/>
        </w:numPr>
        <w:spacing w:before="0"/>
        <w:rPr>
          <w:spacing w:val="-2"/>
        </w:rPr>
      </w:pPr>
      <w:r w:rsidRPr="00543098">
        <w:rPr>
          <w:spacing w:val="-2"/>
        </w:rPr>
        <w:t>甄選類科、名額</w:t>
      </w:r>
    </w:p>
    <w:tbl>
      <w:tblPr>
        <w:tblW w:w="86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920"/>
        <w:gridCol w:w="2520"/>
        <w:gridCol w:w="1364"/>
        <w:gridCol w:w="2836"/>
      </w:tblGrid>
      <w:tr w:rsidR="00A46F4B" w:rsidRPr="00A26225" w14:paraId="56AAB13B" w14:textId="77777777" w:rsidTr="00E32C85">
        <w:trPr>
          <w:tblHeader/>
          <w:jc w:val="center"/>
        </w:trPr>
        <w:tc>
          <w:tcPr>
            <w:tcW w:w="1920" w:type="dxa"/>
            <w:vAlign w:val="center"/>
          </w:tcPr>
          <w:p w14:paraId="062D9D81" w14:textId="77777777" w:rsidR="00A26225" w:rsidRPr="00A26225" w:rsidRDefault="00A26225" w:rsidP="00A67A76">
            <w:pPr>
              <w:adjustRightInd w:val="0"/>
              <w:jc w:val="center"/>
              <w:rPr>
                <w:rFonts w:cs="新細明體"/>
                <w:color w:val="000000"/>
                <w:sz w:val="24"/>
                <w:szCs w:val="28"/>
              </w:rPr>
            </w:pPr>
            <w:r w:rsidRPr="00A26225">
              <w:rPr>
                <w:rFonts w:cs="新細明體" w:hint="eastAsia"/>
                <w:color w:val="000000"/>
                <w:sz w:val="24"/>
                <w:szCs w:val="28"/>
              </w:rPr>
              <w:t>科目</w:t>
            </w:r>
          </w:p>
        </w:tc>
        <w:tc>
          <w:tcPr>
            <w:tcW w:w="2520" w:type="dxa"/>
            <w:vAlign w:val="center"/>
          </w:tcPr>
          <w:p w14:paraId="1F001FBA" w14:textId="77777777" w:rsidR="00A26225" w:rsidRPr="00A26225" w:rsidRDefault="00A26225" w:rsidP="00A67A76">
            <w:pPr>
              <w:adjustRightInd w:val="0"/>
              <w:jc w:val="center"/>
              <w:rPr>
                <w:rFonts w:cs="新細明體"/>
                <w:color w:val="000000"/>
                <w:sz w:val="24"/>
                <w:szCs w:val="28"/>
              </w:rPr>
            </w:pPr>
            <w:r w:rsidRPr="00A26225">
              <w:rPr>
                <w:rFonts w:cs="新細明體" w:hint="eastAsia"/>
                <w:color w:val="000000"/>
                <w:sz w:val="24"/>
                <w:szCs w:val="28"/>
              </w:rPr>
              <w:t>聘用人數</w:t>
            </w:r>
          </w:p>
        </w:tc>
        <w:tc>
          <w:tcPr>
            <w:tcW w:w="1364" w:type="dxa"/>
            <w:vAlign w:val="center"/>
          </w:tcPr>
          <w:p w14:paraId="62CDEF72" w14:textId="77777777" w:rsidR="00A26225" w:rsidRPr="00A26225" w:rsidRDefault="00A26225" w:rsidP="00A67A76">
            <w:pPr>
              <w:adjustRightInd w:val="0"/>
              <w:jc w:val="center"/>
              <w:rPr>
                <w:rFonts w:cs="新細明體"/>
                <w:color w:val="000000"/>
                <w:sz w:val="24"/>
                <w:szCs w:val="28"/>
              </w:rPr>
            </w:pPr>
            <w:r w:rsidRPr="00A26225">
              <w:rPr>
                <w:rFonts w:cs="新細明體" w:hint="eastAsia"/>
                <w:color w:val="000000"/>
                <w:sz w:val="24"/>
                <w:szCs w:val="28"/>
              </w:rPr>
              <w:t>節數</w:t>
            </w:r>
          </w:p>
        </w:tc>
        <w:tc>
          <w:tcPr>
            <w:tcW w:w="2836" w:type="dxa"/>
            <w:vAlign w:val="center"/>
          </w:tcPr>
          <w:p w14:paraId="1167D031" w14:textId="77777777" w:rsidR="00A26225" w:rsidRPr="00A26225" w:rsidRDefault="00A26225" w:rsidP="00A67A76">
            <w:pPr>
              <w:adjustRightInd w:val="0"/>
              <w:jc w:val="center"/>
              <w:rPr>
                <w:rFonts w:cs="新細明體"/>
                <w:color w:val="000000"/>
                <w:sz w:val="24"/>
                <w:szCs w:val="28"/>
              </w:rPr>
            </w:pPr>
            <w:r w:rsidRPr="00A26225">
              <w:rPr>
                <w:rFonts w:cs="新細明體" w:hint="eastAsia"/>
                <w:color w:val="000000"/>
                <w:sz w:val="24"/>
                <w:szCs w:val="28"/>
              </w:rPr>
              <w:t>備註</w:t>
            </w:r>
          </w:p>
        </w:tc>
      </w:tr>
      <w:tr w:rsidR="00E32C85" w:rsidRPr="00A26225" w14:paraId="2E2F411B" w14:textId="77777777" w:rsidTr="00E32C85">
        <w:trPr>
          <w:jc w:val="center"/>
        </w:trPr>
        <w:tc>
          <w:tcPr>
            <w:tcW w:w="1920" w:type="dxa"/>
          </w:tcPr>
          <w:p w14:paraId="6D5DFE92" w14:textId="105A9FD2" w:rsidR="00E32C85" w:rsidRPr="00E32C85" w:rsidRDefault="00E32C85" w:rsidP="00E32C85">
            <w:pPr>
              <w:adjustRightInd w:val="0"/>
              <w:jc w:val="center"/>
              <w:rPr>
                <w:rFonts w:cs="新細明體"/>
                <w:color w:val="000000"/>
                <w:sz w:val="24"/>
                <w:szCs w:val="24"/>
              </w:rPr>
            </w:pPr>
            <w:r w:rsidRPr="00E32C85">
              <w:rPr>
                <w:rFonts w:hint="eastAsia"/>
                <w:sz w:val="24"/>
                <w:szCs w:val="24"/>
              </w:rPr>
              <w:t>國中童軍</w:t>
            </w:r>
          </w:p>
        </w:tc>
        <w:tc>
          <w:tcPr>
            <w:tcW w:w="2520" w:type="dxa"/>
          </w:tcPr>
          <w:p w14:paraId="49FC1495" w14:textId="6849E510" w:rsidR="00E32C85" w:rsidRPr="00E32C85" w:rsidRDefault="00E32C85" w:rsidP="00E32C85">
            <w:pPr>
              <w:adjustRightInd w:val="0"/>
              <w:jc w:val="center"/>
              <w:rPr>
                <w:rFonts w:cs="新細明體"/>
                <w:color w:val="000000"/>
                <w:sz w:val="24"/>
                <w:szCs w:val="24"/>
              </w:rPr>
            </w:pPr>
            <w:r w:rsidRPr="00E32C85">
              <w:rPr>
                <w:sz w:val="24"/>
                <w:szCs w:val="24"/>
              </w:rPr>
              <w:t>正取1名，備取若干名</w:t>
            </w:r>
          </w:p>
        </w:tc>
        <w:tc>
          <w:tcPr>
            <w:tcW w:w="1364" w:type="dxa"/>
          </w:tcPr>
          <w:p w14:paraId="66AE878C" w14:textId="00E86845" w:rsidR="00E32C85" w:rsidRPr="00E32C85" w:rsidRDefault="00E32C85" w:rsidP="00E32C85">
            <w:pPr>
              <w:adjustRightInd w:val="0"/>
              <w:jc w:val="center"/>
              <w:rPr>
                <w:rFonts w:cs="新細明體"/>
                <w:color w:val="000000"/>
                <w:sz w:val="24"/>
                <w:szCs w:val="24"/>
              </w:rPr>
            </w:pPr>
            <w:r w:rsidRPr="00E32C85">
              <w:rPr>
                <w:sz w:val="24"/>
                <w:szCs w:val="24"/>
              </w:rPr>
              <w:t>6-8節</w:t>
            </w:r>
          </w:p>
        </w:tc>
        <w:tc>
          <w:tcPr>
            <w:tcW w:w="2836" w:type="dxa"/>
          </w:tcPr>
          <w:p w14:paraId="5092E385" w14:textId="6EF4E007" w:rsidR="00E32C85" w:rsidRPr="00E32C85" w:rsidRDefault="00E32C85" w:rsidP="00E32C85">
            <w:pPr>
              <w:adjustRightInd w:val="0"/>
              <w:rPr>
                <w:rFonts w:cs="新細明體"/>
                <w:color w:val="000000"/>
                <w:sz w:val="24"/>
                <w:szCs w:val="24"/>
              </w:rPr>
            </w:pPr>
          </w:p>
        </w:tc>
      </w:tr>
      <w:tr w:rsidR="00E32C85" w:rsidRPr="00A26225" w14:paraId="41A4372B" w14:textId="77777777" w:rsidTr="00E32C85">
        <w:trPr>
          <w:jc w:val="center"/>
        </w:trPr>
        <w:tc>
          <w:tcPr>
            <w:tcW w:w="1920" w:type="dxa"/>
          </w:tcPr>
          <w:p w14:paraId="65E16FD7" w14:textId="09B5FADF" w:rsidR="00E32C85" w:rsidRPr="00E32C85" w:rsidRDefault="00E32C85" w:rsidP="00E32C85">
            <w:pPr>
              <w:adjustRightInd w:val="0"/>
              <w:jc w:val="center"/>
              <w:rPr>
                <w:rFonts w:cs="新細明體"/>
                <w:color w:val="000000"/>
                <w:sz w:val="24"/>
                <w:szCs w:val="24"/>
              </w:rPr>
            </w:pPr>
            <w:r w:rsidRPr="00E32C85">
              <w:rPr>
                <w:rFonts w:hint="eastAsia"/>
                <w:sz w:val="24"/>
                <w:szCs w:val="24"/>
              </w:rPr>
              <w:t>國中資訊科技</w:t>
            </w:r>
          </w:p>
        </w:tc>
        <w:tc>
          <w:tcPr>
            <w:tcW w:w="2520" w:type="dxa"/>
          </w:tcPr>
          <w:p w14:paraId="148C6C71" w14:textId="553D40C2" w:rsidR="00E32C85" w:rsidRPr="00E32C85" w:rsidRDefault="00E32C85" w:rsidP="00E32C85">
            <w:pPr>
              <w:adjustRightInd w:val="0"/>
              <w:jc w:val="center"/>
              <w:rPr>
                <w:rFonts w:cs="新細明體"/>
                <w:color w:val="000000"/>
                <w:sz w:val="24"/>
                <w:szCs w:val="24"/>
              </w:rPr>
            </w:pPr>
            <w:r w:rsidRPr="00E32C85">
              <w:rPr>
                <w:sz w:val="24"/>
                <w:szCs w:val="24"/>
              </w:rPr>
              <w:t>正取1名，備取若干名</w:t>
            </w:r>
          </w:p>
        </w:tc>
        <w:tc>
          <w:tcPr>
            <w:tcW w:w="1364" w:type="dxa"/>
          </w:tcPr>
          <w:p w14:paraId="6A28DCA7" w14:textId="1A5C3273" w:rsidR="00E32C85" w:rsidRPr="00E32C85" w:rsidRDefault="00E32C85" w:rsidP="00E32C85">
            <w:pPr>
              <w:adjustRightInd w:val="0"/>
              <w:jc w:val="center"/>
              <w:rPr>
                <w:rFonts w:cs="新細明體"/>
                <w:color w:val="000000"/>
                <w:sz w:val="24"/>
                <w:szCs w:val="24"/>
              </w:rPr>
            </w:pPr>
            <w:r w:rsidRPr="00E32C85">
              <w:rPr>
                <w:sz w:val="24"/>
                <w:szCs w:val="24"/>
              </w:rPr>
              <w:t>10-14節</w:t>
            </w:r>
          </w:p>
        </w:tc>
        <w:tc>
          <w:tcPr>
            <w:tcW w:w="2836" w:type="dxa"/>
          </w:tcPr>
          <w:p w14:paraId="410D989B" w14:textId="5E082D8F" w:rsidR="00E32C85" w:rsidRPr="00E32C85" w:rsidRDefault="00E32C85" w:rsidP="00E32C85">
            <w:pPr>
              <w:adjustRightInd w:val="0"/>
              <w:rPr>
                <w:rFonts w:cs="新細明體"/>
                <w:color w:val="000000"/>
                <w:sz w:val="24"/>
                <w:szCs w:val="24"/>
              </w:rPr>
            </w:pPr>
          </w:p>
        </w:tc>
      </w:tr>
    </w:tbl>
    <w:p w14:paraId="7FB6A859" w14:textId="77777777" w:rsidR="00FE0869" w:rsidRPr="00947174" w:rsidRDefault="00FE0869" w:rsidP="00FE0869">
      <w:pPr>
        <w:pStyle w:val="a3"/>
        <w:spacing w:before="0"/>
      </w:pPr>
      <w:r w:rsidRPr="00947174">
        <w:rPr>
          <w:rFonts w:hint="eastAsia"/>
        </w:rPr>
        <w:t>※</w:t>
      </w:r>
      <w:proofErr w:type="gramStart"/>
      <w:r w:rsidRPr="00947174">
        <w:rPr>
          <w:rFonts w:hint="eastAsia"/>
        </w:rPr>
        <w:t>以上節</w:t>
      </w:r>
      <w:proofErr w:type="gramEnd"/>
      <w:r w:rsidRPr="00947174">
        <w:rPr>
          <w:rFonts w:hint="eastAsia"/>
        </w:rPr>
        <w:t>數依學校課</w:t>
      </w:r>
      <w:proofErr w:type="gramStart"/>
      <w:r w:rsidRPr="00947174">
        <w:rPr>
          <w:rFonts w:hint="eastAsia"/>
        </w:rPr>
        <w:t>務實際排</w:t>
      </w:r>
      <w:proofErr w:type="gramEnd"/>
      <w:r w:rsidRPr="00947174">
        <w:rPr>
          <w:rFonts w:hint="eastAsia"/>
        </w:rPr>
        <w:t>課需要，得彈性調整</w:t>
      </w:r>
      <w:r w:rsidR="002455C3" w:rsidRPr="00947174">
        <w:rPr>
          <w:rFonts w:hint="eastAsia"/>
        </w:rPr>
        <w:t>。</w:t>
      </w:r>
    </w:p>
    <w:p w14:paraId="1D655CBD" w14:textId="71CCD7FE" w:rsidR="00A46F4B" w:rsidRPr="00947174" w:rsidRDefault="00A46F4B" w:rsidP="00FE0869">
      <w:pPr>
        <w:pStyle w:val="a3"/>
        <w:spacing w:before="0"/>
      </w:pPr>
      <w:r w:rsidRPr="00947174">
        <w:rPr>
          <w:rFonts w:hint="eastAsia"/>
        </w:rPr>
        <w:t>※可同時報名一至兩科。</w:t>
      </w:r>
    </w:p>
    <w:p w14:paraId="480FFB81" w14:textId="41622365" w:rsidR="00947174" w:rsidRPr="00947174" w:rsidRDefault="00947174" w:rsidP="00947174">
      <w:pPr>
        <w:pStyle w:val="a3"/>
      </w:pPr>
      <w:r w:rsidRPr="00947174">
        <w:rPr>
          <w:rFonts w:hint="eastAsia"/>
        </w:rPr>
        <w:t>一、</w:t>
      </w:r>
      <w:r w:rsidRPr="00947174">
        <w:tab/>
        <w:t>聘任期限：自</w:t>
      </w:r>
      <w:r w:rsidR="00057EEF">
        <w:rPr>
          <w:rFonts w:hint="eastAsia"/>
        </w:rPr>
        <w:t>115</w:t>
      </w:r>
      <w:r w:rsidRPr="00947174">
        <w:t>年</w:t>
      </w:r>
      <w:r w:rsidR="00057EEF">
        <w:rPr>
          <w:rFonts w:hint="eastAsia"/>
        </w:rPr>
        <w:t>8</w:t>
      </w:r>
      <w:r w:rsidRPr="00947174">
        <w:t>月</w:t>
      </w:r>
      <w:r w:rsidR="00057EEF">
        <w:rPr>
          <w:rFonts w:hint="eastAsia"/>
        </w:rPr>
        <w:t>31</w:t>
      </w:r>
      <w:r w:rsidRPr="00947174">
        <w:t>日起至</w:t>
      </w:r>
      <w:r w:rsidR="00057EEF">
        <w:rPr>
          <w:rFonts w:hint="eastAsia"/>
        </w:rPr>
        <w:t>116</w:t>
      </w:r>
      <w:r w:rsidRPr="00947174">
        <w:t>年6月30日止。</w:t>
      </w:r>
    </w:p>
    <w:p w14:paraId="5A873298" w14:textId="28305BD5" w:rsidR="00947174" w:rsidRPr="00947174" w:rsidRDefault="00947174" w:rsidP="00947174">
      <w:pPr>
        <w:pStyle w:val="a3"/>
        <w:spacing w:before="0"/>
      </w:pPr>
      <w:r w:rsidRPr="00947174">
        <w:rPr>
          <w:rFonts w:hint="eastAsia"/>
        </w:rPr>
        <w:t>二、</w:t>
      </w:r>
      <w:r w:rsidRPr="00947174">
        <w:tab/>
        <w:t>待遇：依教育部「公立中小學兼任及代課教師鐘點費支給基準表」辦理</w:t>
      </w:r>
    </w:p>
    <w:p w14:paraId="59F33F30" w14:textId="77777777" w:rsidR="00947174" w:rsidRPr="00947174" w:rsidRDefault="00947174" w:rsidP="00947174">
      <w:pPr>
        <w:pStyle w:val="a3"/>
      </w:pPr>
      <w:r w:rsidRPr="00947174">
        <w:t>1、</w:t>
      </w:r>
      <w:proofErr w:type="gramStart"/>
      <w:r w:rsidRPr="00947174">
        <w:t>上開職缺</w:t>
      </w:r>
      <w:proofErr w:type="gramEnd"/>
      <w:r w:rsidRPr="00947174">
        <w:t>兼任原因消失，應即無條件解除兼任。</w:t>
      </w:r>
    </w:p>
    <w:p w14:paraId="63CC0162" w14:textId="77777777" w:rsidR="00947174" w:rsidRPr="00947174" w:rsidRDefault="00947174" w:rsidP="00947174">
      <w:pPr>
        <w:pStyle w:val="a3"/>
      </w:pPr>
      <w:r w:rsidRPr="00947174">
        <w:t>2、上</w:t>
      </w:r>
      <w:proofErr w:type="gramStart"/>
      <w:r w:rsidRPr="00947174">
        <w:t>開職缺為</w:t>
      </w:r>
      <w:proofErr w:type="gramEnd"/>
      <w:r w:rsidRPr="00947174">
        <w:t>「留職停薪」、「長期病假」、「支援市府」、「兵缺代理」之</w:t>
      </w:r>
      <w:proofErr w:type="gramStart"/>
      <w:r w:rsidRPr="00947174">
        <w:t>ㄧ</w:t>
      </w:r>
      <w:proofErr w:type="gramEnd"/>
      <w:r w:rsidRPr="00947174">
        <w:t>者，如兼任原因不成立或消失時，應即結束聘任。</w:t>
      </w:r>
    </w:p>
    <w:p w14:paraId="245DEA7D" w14:textId="77777777" w:rsidR="00947174" w:rsidRPr="00947174" w:rsidRDefault="00947174" w:rsidP="00947174">
      <w:pPr>
        <w:pStyle w:val="a3"/>
      </w:pPr>
      <w:r w:rsidRPr="00947174">
        <w:t>3、備取人員</w:t>
      </w:r>
      <w:proofErr w:type="gramStart"/>
      <w:r w:rsidRPr="00947174">
        <w:t>冊列候</w:t>
      </w:r>
      <w:proofErr w:type="gramEnd"/>
      <w:r w:rsidRPr="00947174">
        <w:t>用，於同一學年內得由同類科之備取人員中擇優</w:t>
      </w:r>
      <w:proofErr w:type="gramStart"/>
      <w:r w:rsidRPr="00947174">
        <w:t>遴</w:t>
      </w:r>
      <w:proofErr w:type="gramEnd"/>
      <w:r w:rsidRPr="00947174">
        <w:t>補，候用期滿未獲聘任者，不再聘用。候用期間如有違反報名資格條件者，取消候用資格。</w:t>
      </w:r>
    </w:p>
    <w:p w14:paraId="41F987BD" w14:textId="77777777" w:rsidR="00947174" w:rsidRPr="00947174" w:rsidRDefault="00947174" w:rsidP="00947174">
      <w:pPr>
        <w:pStyle w:val="a3"/>
      </w:pPr>
      <w:r w:rsidRPr="00947174">
        <w:t>4、</w:t>
      </w:r>
      <w:proofErr w:type="gramStart"/>
      <w:r w:rsidRPr="00947174">
        <w:t>上開職缺</w:t>
      </w:r>
      <w:proofErr w:type="gramEnd"/>
      <w:r w:rsidRPr="00947174">
        <w:t>配合課</w:t>
      </w:r>
      <w:proofErr w:type="gramStart"/>
      <w:r w:rsidRPr="00947174">
        <w:t>務需</w:t>
      </w:r>
      <w:proofErr w:type="gramEnd"/>
      <w:r w:rsidRPr="00947174">
        <w:t>要，需協助</w:t>
      </w:r>
      <w:proofErr w:type="gramStart"/>
      <w:r w:rsidRPr="00947174">
        <w:t>國中部或高</w:t>
      </w:r>
      <w:proofErr w:type="gramEnd"/>
      <w:r w:rsidRPr="00947174">
        <w:t>中部授課。</w:t>
      </w:r>
    </w:p>
    <w:p w14:paraId="1CD93EB2" w14:textId="77777777" w:rsidR="00947174" w:rsidRPr="00947174" w:rsidRDefault="00947174" w:rsidP="00947174">
      <w:pPr>
        <w:pStyle w:val="a3"/>
      </w:pPr>
      <w:r w:rsidRPr="00947174">
        <w:rPr>
          <w:rFonts w:hint="eastAsia"/>
        </w:rPr>
        <w:t>叄、基本條件：</w:t>
      </w:r>
    </w:p>
    <w:p w14:paraId="5546EEC1" w14:textId="77777777" w:rsidR="00947174" w:rsidRPr="00947174" w:rsidRDefault="00947174" w:rsidP="00947174">
      <w:pPr>
        <w:pStyle w:val="a3"/>
      </w:pPr>
      <w:r w:rsidRPr="00947174">
        <w:rPr>
          <w:rFonts w:hint="eastAsia"/>
        </w:rPr>
        <w:t>一、具有中華民國國籍，如係大陸地區人民經許可進入台灣地區者，須在臺灣地區設有戶籍滿</w:t>
      </w:r>
      <w:r w:rsidRPr="00947174">
        <w:t>10年以上。</w:t>
      </w:r>
    </w:p>
    <w:p w14:paraId="1D5B8E64" w14:textId="77777777" w:rsidR="00E32C85" w:rsidRPr="00947174" w:rsidRDefault="00947174" w:rsidP="00E32C85">
      <w:pPr>
        <w:pStyle w:val="a3"/>
      </w:pPr>
      <w:r w:rsidRPr="00947174">
        <w:rPr>
          <w:rFonts w:hint="eastAsia"/>
        </w:rPr>
        <w:t>二、</w:t>
      </w:r>
      <w:r w:rsidR="00E32C85" w:rsidRPr="00852841">
        <w:rPr>
          <w:rFonts w:hint="eastAsia"/>
        </w:rPr>
        <w:t>無「教育人員任用條例」第</w:t>
      </w:r>
      <w:r w:rsidR="00E32C85" w:rsidRPr="00852841">
        <w:t>31條第1項第1款至第6款、第8款至第13款、第33條及「高級中等以下學校兼任代課及代理教師聘任辦法」第9條各款規定之情事者。</w:t>
      </w:r>
    </w:p>
    <w:p w14:paraId="14E56492" w14:textId="5C725CA8" w:rsidR="00947174" w:rsidRPr="00947174" w:rsidRDefault="00947174" w:rsidP="00947174">
      <w:pPr>
        <w:pStyle w:val="a3"/>
      </w:pPr>
      <w:r w:rsidRPr="00947174">
        <w:rPr>
          <w:rFonts w:hint="eastAsia"/>
        </w:rPr>
        <w:t>肆、甄選資格：</w:t>
      </w:r>
    </w:p>
    <w:p w14:paraId="3F4FE19F" w14:textId="77777777" w:rsidR="00947174" w:rsidRPr="00947174" w:rsidRDefault="00947174" w:rsidP="00947174">
      <w:pPr>
        <w:pStyle w:val="a3"/>
      </w:pPr>
      <w:r w:rsidRPr="00947174">
        <w:rPr>
          <w:rFonts w:hint="eastAsia"/>
        </w:rPr>
        <w:t>一、參加甄選者除需符合基本條件規定外，並依下列人員甄試成績高低依資格順序擇優錄取。</w:t>
      </w:r>
    </w:p>
    <w:p w14:paraId="768F6D85" w14:textId="09A71679" w:rsidR="00947174" w:rsidRDefault="00947174" w:rsidP="00947174">
      <w:pPr>
        <w:pStyle w:val="a3"/>
      </w:pPr>
      <w:r w:rsidRPr="00947174">
        <w:t>1.具有中等學校教育階段、科（類）合格教師證書者。</w:t>
      </w:r>
    </w:p>
    <w:p w14:paraId="6A15C56B" w14:textId="0414519C" w:rsidR="00E32C85" w:rsidRPr="00947174" w:rsidRDefault="00E32C85" w:rsidP="00947174">
      <w:pPr>
        <w:pStyle w:val="a3"/>
      </w:pPr>
      <w:r>
        <w:rPr>
          <w:rFonts w:hint="eastAsia"/>
        </w:rPr>
        <w:t>2.</w:t>
      </w:r>
      <w:r w:rsidRPr="00E32C85">
        <w:rPr>
          <w:rFonts w:hint="eastAsia"/>
        </w:rPr>
        <w:t>具有修畢師資職前教育課程，取得修畢證明書者。</w:t>
      </w:r>
    </w:p>
    <w:p w14:paraId="77698292" w14:textId="77777777" w:rsidR="00947174" w:rsidRPr="00947174" w:rsidRDefault="00947174" w:rsidP="00947174">
      <w:pPr>
        <w:pStyle w:val="a3"/>
      </w:pPr>
      <w:r w:rsidRPr="00947174">
        <w:rPr>
          <w:rFonts w:hint="eastAsia"/>
        </w:rPr>
        <w:t>二、持國外學歷應試者，其畢業學校、科系應在教育部國外學歷認可名冊內，且畢業證書及成績單需經駐外單位驗證通過並附中譯本及進修期間出入境證明等；證件不齊全者，不予受理報名。</w:t>
      </w:r>
    </w:p>
    <w:p w14:paraId="25C3139A" w14:textId="77777777" w:rsidR="00947174" w:rsidRPr="00947174" w:rsidRDefault="00947174" w:rsidP="00947174">
      <w:pPr>
        <w:pStyle w:val="a3"/>
      </w:pPr>
      <w:r w:rsidRPr="00947174">
        <w:rPr>
          <w:rFonts w:hint="eastAsia"/>
        </w:rPr>
        <w:t>三、凡未符報考資格條件而報名者，如涉及刑責應自行負責，如於報名時未及時發現或持偽造證明文件，於錄取聘任後，撤銷錄取資格並無條件解聘。</w:t>
      </w:r>
    </w:p>
    <w:p w14:paraId="47D3B876" w14:textId="77777777" w:rsidR="00947174" w:rsidRPr="00947174" w:rsidRDefault="00947174" w:rsidP="00947174">
      <w:pPr>
        <w:pStyle w:val="a3"/>
      </w:pPr>
      <w:r w:rsidRPr="00947174">
        <w:rPr>
          <w:rFonts w:hint="eastAsia"/>
        </w:rPr>
        <w:t>伍、報名時間及地點：</w:t>
      </w:r>
    </w:p>
    <w:p w14:paraId="20586594" w14:textId="437F8CB6" w:rsidR="00947174" w:rsidRPr="00947174" w:rsidRDefault="00947174" w:rsidP="00947174">
      <w:pPr>
        <w:pStyle w:val="a3"/>
      </w:pPr>
      <w:r w:rsidRPr="00947174">
        <w:rPr>
          <w:rFonts w:hint="eastAsia"/>
        </w:rPr>
        <w:t>一、報名時間：自</w:t>
      </w:r>
      <w:r w:rsidRPr="00947174">
        <w:t>1</w:t>
      </w:r>
      <w:r w:rsidR="00057EEF">
        <w:rPr>
          <w:rFonts w:hint="eastAsia"/>
        </w:rPr>
        <w:t>15</w:t>
      </w:r>
      <w:r w:rsidRPr="00947174">
        <w:t>年</w:t>
      </w:r>
      <w:r w:rsidR="00AE1D88">
        <w:rPr>
          <w:rFonts w:hint="eastAsia"/>
        </w:rPr>
        <w:t>8</w:t>
      </w:r>
      <w:r w:rsidRPr="00947174">
        <w:t>月</w:t>
      </w:r>
      <w:r w:rsidR="00AE1D88">
        <w:rPr>
          <w:rFonts w:hint="eastAsia"/>
        </w:rPr>
        <w:t>18</w:t>
      </w:r>
      <w:r w:rsidRPr="00947174">
        <w:t>日(星期二)上午8:00起至</w:t>
      </w:r>
      <w:r w:rsidR="00057EEF">
        <w:rPr>
          <w:rFonts w:hint="eastAsia"/>
        </w:rPr>
        <w:t>9</w:t>
      </w:r>
      <w:r w:rsidRPr="00947174">
        <w:t>:</w:t>
      </w:r>
      <w:r w:rsidR="00AE1D88">
        <w:rPr>
          <w:rFonts w:hint="eastAsia"/>
        </w:rPr>
        <w:t>1</w:t>
      </w:r>
      <w:r w:rsidRPr="00947174">
        <w:t>0止</w:t>
      </w:r>
      <w:r w:rsidR="00AE1D88">
        <w:rPr>
          <w:rFonts w:hint="eastAsia"/>
        </w:rPr>
        <w:t>。</w:t>
      </w:r>
    </w:p>
    <w:p w14:paraId="7A3DA904" w14:textId="77777777" w:rsidR="00947174" w:rsidRPr="00947174" w:rsidRDefault="00947174" w:rsidP="00947174">
      <w:pPr>
        <w:pStyle w:val="a3"/>
      </w:pPr>
      <w:r w:rsidRPr="00947174">
        <w:rPr>
          <w:rFonts w:hint="eastAsia"/>
        </w:rPr>
        <w:lastRenderedPageBreak/>
        <w:t>二、報名地點：</w:t>
      </w:r>
    </w:p>
    <w:p w14:paraId="2A89FEE2" w14:textId="77777777" w:rsidR="00947174" w:rsidRPr="00947174" w:rsidRDefault="00947174" w:rsidP="00947174">
      <w:pPr>
        <w:pStyle w:val="a3"/>
      </w:pPr>
      <w:r w:rsidRPr="00947174">
        <w:rPr>
          <w:rFonts w:hint="eastAsia"/>
        </w:rPr>
        <w:t>地址：高雄市前鎮區班超路</w:t>
      </w:r>
      <w:r w:rsidRPr="00947174">
        <w:t>63號1樓人事室。</w:t>
      </w:r>
    </w:p>
    <w:p w14:paraId="0B03E478" w14:textId="38624C5E" w:rsidR="00947174" w:rsidRPr="00947174" w:rsidRDefault="00947174" w:rsidP="00947174">
      <w:pPr>
        <w:pStyle w:val="a3"/>
      </w:pPr>
      <w:r w:rsidRPr="00947174">
        <w:rPr>
          <w:rFonts w:hint="eastAsia"/>
        </w:rPr>
        <w:t>聯絡人：教務處</w:t>
      </w:r>
      <w:r w:rsidR="00057EEF">
        <w:rPr>
          <w:rFonts w:hint="eastAsia"/>
        </w:rPr>
        <w:t>謝組長</w:t>
      </w:r>
      <w:r w:rsidRPr="00947174">
        <w:rPr>
          <w:rFonts w:hint="eastAsia"/>
        </w:rPr>
        <w:t>及人事室陳小姐。</w:t>
      </w:r>
    </w:p>
    <w:p w14:paraId="2F608432" w14:textId="73EE1B7E" w:rsidR="00947174" w:rsidRPr="00947174" w:rsidRDefault="00947174" w:rsidP="00947174">
      <w:pPr>
        <w:pStyle w:val="a3"/>
      </w:pPr>
      <w:r w:rsidRPr="00947174">
        <w:rPr>
          <w:rFonts w:hint="eastAsia"/>
        </w:rPr>
        <w:t>聯絡電話：</w:t>
      </w:r>
      <w:r w:rsidRPr="00947174">
        <w:t>8152271#1</w:t>
      </w:r>
      <w:r w:rsidR="00057EEF">
        <w:rPr>
          <w:rFonts w:hint="eastAsia"/>
        </w:rPr>
        <w:t>20</w:t>
      </w:r>
      <w:r w:rsidRPr="00947174">
        <w:t>或352。</w:t>
      </w:r>
    </w:p>
    <w:p w14:paraId="24BC3946" w14:textId="77777777" w:rsidR="00947174" w:rsidRPr="00947174" w:rsidRDefault="00947174" w:rsidP="00947174">
      <w:pPr>
        <w:pStyle w:val="a3"/>
      </w:pPr>
      <w:r w:rsidRPr="00947174">
        <w:rPr>
          <w:rFonts w:hint="eastAsia"/>
        </w:rPr>
        <w:t>陸、報名方式：</w:t>
      </w:r>
    </w:p>
    <w:p w14:paraId="3AC48DFE" w14:textId="78AE728A" w:rsidR="00947174" w:rsidRPr="00947174" w:rsidRDefault="00947174" w:rsidP="00947174">
      <w:pPr>
        <w:pStyle w:val="a3"/>
      </w:pPr>
      <w:r w:rsidRPr="00947174">
        <w:rPr>
          <w:rFonts w:hint="eastAsia"/>
        </w:rPr>
        <w:t>一、現場報名或委託報名，不受理通訊報名。報名表格請至學校網站首頁下載使用</w:t>
      </w:r>
      <w:r>
        <w:rPr>
          <w:rFonts w:hint="eastAsia"/>
        </w:rPr>
        <w:t>：</w:t>
      </w:r>
      <w:r w:rsidRPr="00947174">
        <w:t>網址：</w:t>
      </w:r>
      <w:hyperlink r:id="rId7" w:history="1">
        <w:r w:rsidRPr="00FF6B25">
          <w:rPr>
            <w:rStyle w:val="ac"/>
          </w:rPr>
          <w:t>http://www.rssh.kh.edu.tw/</w:t>
        </w:r>
      </w:hyperlink>
      <w:r>
        <w:rPr>
          <w:rFonts w:hint="eastAsia"/>
        </w:rPr>
        <w:t>，請有意願甄試</w:t>
      </w:r>
      <w:proofErr w:type="gramStart"/>
      <w:r>
        <w:rPr>
          <w:rFonts w:hint="eastAsia"/>
        </w:rPr>
        <w:t>者詳看</w:t>
      </w:r>
      <w:proofErr w:type="gramEnd"/>
      <w:r>
        <w:rPr>
          <w:rFonts w:hint="eastAsia"/>
        </w:rPr>
        <w:t>本校</w:t>
      </w:r>
      <w:proofErr w:type="gramStart"/>
      <w:r>
        <w:rPr>
          <w:rFonts w:hint="eastAsia"/>
        </w:rPr>
        <w:t>校</w:t>
      </w:r>
      <w:proofErr w:type="gramEnd"/>
      <w:r>
        <w:rPr>
          <w:rFonts w:hint="eastAsia"/>
        </w:rPr>
        <w:t>網公告內文。</w:t>
      </w:r>
    </w:p>
    <w:p w14:paraId="21882CEE" w14:textId="77777777" w:rsidR="00947174" w:rsidRPr="00947174" w:rsidRDefault="00947174" w:rsidP="00947174">
      <w:pPr>
        <w:pStyle w:val="a3"/>
      </w:pPr>
      <w:r w:rsidRPr="00947174">
        <w:rPr>
          <w:rFonts w:hint="eastAsia"/>
        </w:rPr>
        <w:t>二、填寫報名表１份</w:t>
      </w:r>
      <w:r w:rsidRPr="00947174">
        <w:t>(黏貼最近三個月內二吋半身照片，並另備１張供甄選證使用)。</w:t>
      </w:r>
    </w:p>
    <w:p w14:paraId="00307045" w14:textId="77777777" w:rsidR="00947174" w:rsidRPr="00947174" w:rsidRDefault="00947174" w:rsidP="00947174">
      <w:pPr>
        <w:pStyle w:val="a3"/>
      </w:pPr>
      <w:r w:rsidRPr="00947174">
        <w:rPr>
          <w:rFonts w:hint="eastAsia"/>
        </w:rPr>
        <w:t>三、繳驗下列證件</w:t>
      </w:r>
      <w:r w:rsidRPr="00947174">
        <w:t>(正本驗後發還，影本書寫「與正本相符」並簽名留存備查)：</w:t>
      </w:r>
    </w:p>
    <w:p w14:paraId="5D4FB752" w14:textId="77777777" w:rsidR="00947174" w:rsidRPr="00947174" w:rsidRDefault="00947174" w:rsidP="00947174">
      <w:pPr>
        <w:pStyle w:val="a3"/>
      </w:pPr>
      <w:r w:rsidRPr="00947174">
        <w:t>1、資格證明文件(請依所具報考資格條件繳交以下文件)：</w:t>
      </w:r>
    </w:p>
    <w:p w14:paraId="56389DBB" w14:textId="75FA540F" w:rsidR="00947174" w:rsidRDefault="00947174" w:rsidP="00947174">
      <w:pPr>
        <w:pStyle w:val="a3"/>
      </w:pPr>
      <w:r w:rsidRPr="00947174">
        <w:t xml:space="preserve">   (1)中等學校教育階段、科（類）合格教師證書。</w:t>
      </w:r>
    </w:p>
    <w:p w14:paraId="1F77B737" w14:textId="26D90F87" w:rsidR="00E32C85" w:rsidRPr="00947174" w:rsidRDefault="00E32C85" w:rsidP="00947174">
      <w:pPr>
        <w:pStyle w:val="a3"/>
      </w:pPr>
      <w:r>
        <w:rPr>
          <w:rFonts w:hint="eastAsia"/>
        </w:rPr>
        <w:t xml:space="preserve">   (2)</w:t>
      </w:r>
      <w:r w:rsidRPr="00E32C85">
        <w:rPr>
          <w:rFonts w:hint="eastAsia"/>
        </w:rPr>
        <w:t>具有修畢師資職前教育課程，取得修畢證明書者。</w:t>
      </w:r>
    </w:p>
    <w:p w14:paraId="5507E819" w14:textId="77777777" w:rsidR="00947174" w:rsidRPr="00947174" w:rsidRDefault="00947174" w:rsidP="00947174">
      <w:pPr>
        <w:pStyle w:val="a3"/>
      </w:pPr>
      <w:r w:rsidRPr="00947174">
        <w:t>2、國民身分證。</w:t>
      </w:r>
    </w:p>
    <w:p w14:paraId="2B5FE6C4" w14:textId="77777777" w:rsidR="00947174" w:rsidRPr="00947174" w:rsidRDefault="00947174" w:rsidP="00947174">
      <w:pPr>
        <w:pStyle w:val="a3"/>
      </w:pPr>
      <w:r w:rsidRPr="00947174">
        <w:t>3、最高學歷畢業證書。</w:t>
      </w:r>
    </w:p>
    <w:p w14:paraId="1924C552" w14:textId="77777777" w:rsidR="00947174" w:rsidRPr="00947174" w:rsidRDefault="00947174" w:rsidP="00947174">
      <w:pPr>
        <w:pStyle w:val="a3"/>
      </w:pPr>
      <w:r w:rsidRPr="00947174">
        <w:t>4、警察刑事紀錄證明（請向警察局各分局外事科申請，報名時若申請不及，得於錄取報到時補件）。</w:t>
      </w:r>
    </w:p>
    <w:p w14:paraId="32B2A5A5" w14:textId="77777777" w:rsidR="00947174" w:rsidRPr="00947174" w:rsidRDefault="00947174" w:rsidP="00947174">
      <w:pPr>
        <w:pStyle w:val="a3"/>
      </w:pPr>
      <w:r w:rsidRPr="00947174">
        <w:t>5、已退伍或免服兵役者，請檢附退伍令或免服兵役證明文件。</w:t>
      </w:r>
    </w:p>
    <w:p w14:paraId="0A897007" w14:textId="77777777" w:rsidR="00947174" w:rsidRPr="00947174" w:rsidRDefault="00947174" w:rsidP="00947174">
      <w:pPr>
        <w:pStyle w:val="a3"/>
      </w:pPr>
      <w:r w:rsidRPr="00947174">
        <w:t>6、身心障礙手冊（無者免繳）。</w:t>
      </w:r>
    </w:p>
    <w:p w14:paraId="559B8226" w14:textId="77777777" w:rsidR="00947174" w:rsidRPr="00947174" w:rsidRDefault="00947174" w:rsidP="00947174">
      <w:pPr>
        <w:pStyle w:val="a3"/>
      </w:pPr>
      <w:r w:rsidRPr="00947174">
        <w:rPr>
          <w:rFonts w:hint="eastAsia"/>
        </w:rPr>
        <w:t>四、領取甄選證：為參加甄試之入場憑證，請妥為保管。</w:t>
      </w:r>
    </w:p>
    <w:p w14:paraId="49DCE231" w14:textId="77777777" w:rsidR="00947174" w:rsidRPr="00947174" w:rsidRDefault="00947174" w:rsidP="00947174">
      <w:pPr>
        <w:pStyle w:val="a3"/>
      </w:pPr>
      <w:r w:rsidRPr="00947174">
        <w:rPr>
          <w:rFonts w:hint="eastAsia"/>
        </w:rPr>
        <w:t>五、報名費：</w:t>
      </w:r>
      <w:r w:rsidRPr="00947174">
        <w:t>0元。</w:t>
      </w:r>
    </w:p>
    <w:p w14:paraId="39DE4B57" w14:textId="77777777" w:rsidR="00947174" w:rsidRPr="00947174" w:rsidRDefault="00947174" w:rsidP="00947174">
      <w:pPr>
        <w:pStyle w:val="a3"/>
      </w:pPr>
      <w:proofErr w:type="gramStart"/>
      <w:r w:rsidRPr="00947174">
        <w:rPr>
          <w:rFonts w:hint="eastAsia"/>
        </w:rPr>
        <w:t>柒</w:t>
      </w:r>
      <w:proofErr w:type="gramEnd"/>
      <w:r w:rsidRPr="00947174">
        <w:rPr>
          <w:rFonts w:hint="eastAsia"/>
        </w:rPr>
        <w:t>、甄試：</w:t>
      </w:r>
    </w:p>
    <w:p w14:paraId="1FFD24C5" w14:textId="621AD498" w:rsidR="00947174" w:rsidRPr="00947174" w:rsidRDefault="00947174" w:rsidP="00947174">
      <w:pPr>
        <w:pStyle w:val="a3"/>
      </w:pPr>
      <w:r w:rsidRPr="00947174">
        <w:rPr>
          <w:rFonts w:hint="eastAsia"/>
        </w:rPr>
        <w:t>一、甄試時間：自</w:t>
      </w:r>
      <w:r w:rsidR="00057EEF">
        <w:rPr>
          <w:rFonts w:hint="eastAsia"/>
        </w:rPr>
        <w:t>115</w:t>
      </w:r>
      <w:r w:rsidRPr="00947174">
        <w:t>年</w:t>
      </w:r>
      <w:r w:rsidR="00AE1D88">
        <w:rPr>
          <w:rFonts w:hint="eastAsia"/>
        </w:rPr>
        <w:t>8</w:t>
      </w:r>
      <w:r w:rsidRPr="00947174">
        <w:t>月</w:t>
      </w:r>
      <w:r w:rsidR="00AE1D88">
        <w:rPr>
          <w:rFonts w:hint="eastAsia"/>
        </w:rPr>
        <w:t>18</w:t>
      </w:r>
      <w:r w:rsidRPr="00947174">
        <w:t>日(星期二)上午9：</w:t>
      </w:r>
      <w:r w:rsidR="00AE1D88">
        <w:rPr>
          <w:rFonts w:hint="eastAsia"/>
        </w:rPr>
        <w:t>30</w:t>
      </w:r>
      <w:r w:rsidRPr="00947174">
        <w:t>開始，報名完成立即甄試。</w:t>
      </w:r>
    </w:p>
    <w:p w14:paraId="4D785D14" w14:textId="43938869" w:rsidR="00947174" w:rsidRPr="00947174" w:rsidRDefault="00947174" w:rsidP="00947174">
      <w:pPr>
        <w:pStyle w:val="a3"/>
      </w:pPr>
      <w:r w:rsidRPr="00947174">
        <w:rPr>
          <w:rFonts w:hint="eastAsia"/>
        </w:rPr>
        <w:t>二、甄試地點：</w:t>
      </w:r>
      <w:r w:rsidR="00F1785E" w:rsidRPr="00217091">
        <w:rPr>
          <w:rFonts w:hint="eastAsia"/>
        </w:rPr>
        <w:t>瑞祥高中(依人員指示前往甄試地點)</w:t>
      </w:r>
      <w:r w:rsidRPr="00217091">
        <w:rPr>
          <w:rFonts w:hint="eastAsia"/>
        </w:rPr>
        <w:t>。</w:t>
      </w:r>
    </w:p>
    <w:p w14:paraId="1D9794FF" w14:textId="77777777" w:rsidR="00947174" w:rsidRPr="00947174" w:rsidRDefault="00947174" w:rsidP="00947174">
      <w:pPr>
        <w:pStyle w:val="a3"/>
      </w:pPr>
      <w:r w:rsidRPr="00947174">
        <w:rPr>
          <w:rFonts w:hint="eastAsia"/>
        </w:rPr>
        <w:t>三、甄試項目與比例：口試：</w:t>
      </w:r>
      <w:r w:rsidRPr="00947174">
        <w:t xml:space="preserve">100％，面談時間5-7分鐘。 </w:t>
      </w:r>
    </w:p>
    <w:p w14:paraId="5B3BAE1C" w14:textId="77777777" w:rsidR="00947174" w:rsidRPr="00947174" w:rsidRDefault="00947174" w:rsidP="00947174">
      <w:pPr>
        <w:pStyle w:val="a3"/>
      </w:pPr>
      <w:r w:rsidRPr="00947174">
        <w:rPr>
          <w:rFonts w:hint="eastAsia"/>
        </w:rPr>
        <w:t>四、考試範圍：面談。</w:t>
      </w:r>
    </w:p>
    <w:p w14:paraId="1B936036" w14:textId="77777777" w:rsidR="00947174" w:rsidRPr="00947174" w:rsidRDefault="00947174" w:rsidP="00947174">
      <w:pPr>
        <w:pStyle w:val="a3"/>
      </w:pPr>
      <w:r w:rsidRPr="00947174">
        <w:rPr>
          <w:rFonts w:hint="eastAsia"/>
        </w:rPr>
        <w:t>五、請自行攜帶個人相關簡歷表。</w:t>
      </w:r>
    </w:p>
    <w:p w14:paraId="7FDEAAA4" w14:textId="77777777" w:rsidR="00947174" w:rsidRPr="00947174" w:rsidRDefault="00947174" w:rsidP="00947174">
      <w:pPr>
        <w:pStyle w:val="a3"/>
      </w:pPr>
      <w:r w:rsidRPr="00947174">
        <w:rPr>
          <w:rFonts w:hint="eastAsia"/>
        </w:rPr>
        <w:t>六、同一科目有數缺時，依甄選成績高低，由參加甄選者選擇；甄試成績相同時，以試教成績高低決定錄取名單。</w:t>
      </w:r>
    </w:p>
    <w:p w14:paraId="1C454A2B" w14:textId="77777777" w:rsidR="00947174" w:rsidRPr="00947174" w:rsidRDefault="00947174" w:rsidP="00947174">
      <w:pPr>
        <w:pStyle w:val="a3"/>
      </w:pPr>
      <w:r w:rsidRPr="00947174">
        <w:rPr>
          <w:rFonts w:hint="eastAsia"/>
        </w:rPr>
        <w:t>七、總成績未達最低錄取分數</w:t>
      </w:r>
      <w:r w:rsidRPr="00947174">
        <w:t>70分者不予錄取。</w:t>
      </w:r>
    </w:p>
    <w:p w14:paraId="293B1F60" w14:textId="77777777" w:rsidR="00947174" w:rsidRPr="00947174" w:rsidRDefault="00947174" w:rsidP="00947174">
      <w:pPr>
        <w:pStyle w:val="a3"/>
      </w:pPr>
      <w:r w:rsidRPr="00947174">
        <w:rPr>
          <w:rFonts w:hint="eastAsia"/>
        </w:rPr>
        <w:t>八、甄試規定補充說明：請甄試者於甄試時間攜帶國民身分證至本校人事室報到，未報到者以棄權論。</w:t>
      </w:r>
    </w:p>
    <w:p w14:paraId="5C2F71DA" w14:textId="77777777" w:rsidR="00947174" w:rsidRPr="00947174" w:rsidRDefault="00947174" w:rsidP="00947174">
      <w:pPr>
        <w:pStyle w:val="a3"/>
      </w:pPr>
      <w:r w:rsidRPr="00947174">
        <w:rPr>
          <w:rFonts w:hint="eastAsia"/>
        </w:rPr>
        <w:t>捌、錄取通知：</w:t>
      </w:r>
    </w:p>
    <w:p w14:paraId="232F9914" w14:textId="77777777" w:rsidR="00947174" w:rsidRPr="00947174" w:rsidRDefault="00947174" w:rsidP="00947174">
      <w:pPr>
        <w:pStyle w:val="a3"/>
      </w:pPr>
      <w:r w:rsidRPr="00947174">
        <w:rPr>
          <w:rFonts w:hint="eastAsia"/>
        </w:rPr>
        <w:t>一、甄選結果經本校教師評審委員會審查後，公告於高雄市政府教育局網站及本校網站並通知錄取人員。</w:t>
      </w:r>
    </w:p>
    <w:p w14:paraId="741068C8" w14:textId="4E3BEC69" w:rsidR="00947174" w:rsidRPr="00947174" w:rsidRDefault="00947174" w:rsidP="00947174">
      <w:pPr>
        <w:pStyle w:val="a3"/>
      </w:pPr>
      <w:r w:rsidRPr="00947174">
        <w:rPr>
          <w:rFonts w:hint="eastAsia"/>
        </w:rPr>
        <w:t>二、甄試結果公告日期：</w:t>
      </w:r>
      <w:r w:rsidR="00057EEF">
        <w:rPr>
          <w:rFonts w:hint="eastAsia"/>
        </w:rPr>
        <w:t>115</w:t>
      </w:r>
      <w:r w:rsidRPr="00947174">
        <w:t>年</w:t>
      </w:r>
      <w:r w:rsidR="00AE1D88">
        <w:rPr>
          <w:rFonts w:hint="eastAsia"/>
        </w:rPr>
        <w:t>8</w:t>
      </w:r>
      <w:r w:rsidRPr="00947174">
        <w:t>月</w:t>
      </w:r>
      <w:r w:rsidR="00AE1D88">
        <w:rPr>
          <w:rFonts w:hint="eastAsia"/>
        </w:rPr>
        <w:t>19</w:t>
      </w:r>
      <w:r w:rsidRPr="00947174">
        <w:t>日(星期</w:t>
      </w:r>
      <w:r w:rsidR="00AE1D88">
        <w:rPr>
          <w:rFonts w:hint="eastAsia"/>
        </w:rPr>
        <w:t>三</w:t>
      </w:r>
      <w:r w:rsidRPr="00947174">
        <w:t>)</w:t>
      </w:r>
      <w:r w:rsidR="00AE1D88">
        <w:rPr>
          <w:rFonts w:hint="eastAsia"/>
        </w:rPr>
        <w:t>中</w:t>
      </w:r>
      <w:r w:rsidRPr="00947174">
        <w:t>午1</w:t>
      </w:r>
      <w:r w:rsidR="00AE1D88">
        <w:rPr>
          <w:rFonts w:hint="eastAsia"/>
        </w:rPr>
        <w:t>2</w:t>
      </w:r>
      <w:r w:rsidRPr="00947174">
        <w:t>:00前。</w:t>
      </w:r>
    </w:p>
    <w:p w14:paraId="3490BCAA" w14:textId="77777777" w:rsidR="00947174" w:rsidRPr="00947174" w:rsidRDefault="00947174" w:rsidP="00947174">
      <w:pPr>
        <w:pStyle w:val="a3"/>
      </w:pPr>
      <w:r w:rsidRPr="00947174">
        <w:rPr>
          <w:rFonts w:hint="eastAsia"/>
        </w:rPr>
        <w:t>玖、報到聘用：</w:t>
      </w:r>
    </w:p>
    <w:p w14:paraId="2FA290EA" w14:textId="6C455A40" w:rsidR="00947174" w:rsidRPr="00947174" w:rsidRDefault="00947174" w:rsidP="00947174">
      <w:pPr>
        <w:pStyle w:val="a3"/>
      </w:pPr>
      <w:r w:rsidRPr="00947174">
        <w:rPr>
          <w:rFonts w:hint="eastAsia"/>
        </w:rPr>
        <w:t>一、正取人員請於</w:t>
      </w:r>
      <w:r w:rsidRPr="00947174">
        <w:t>11</w:t>
      </w:r>
      <w:r w:rsidR="006D5882">
        <w:rPr>
          <w:rFonts w:hint="eastAsia"/>
        </w:rPr>
        <w:t>5</w:t>
      </w:r>
      <w:r w:rsidRPr="00947174">
        <w:t>年</w:t>
      </w:r>
      <w:r w:rsidR="00AE1D88">
        <w:rPr>
          <w:rFonts w:hint="eastAsia"/>
        </w:rPr>
        <w:t>8</w:t>
      </w:r>
      <w:r w:rsidRPr="00947174">
        <w:t>月</w:t>
      </w:r>
      <w:r w:rsidR="00AE1D88">
        <w:rPr>
          <w:rFonts w:hint="eastAsia"/>
        </w:rPr>
        <w:t>20</w:t>
      </w:r>
      <w:r w:rsidRPr="00947174">
        <w:t>日(星期</w:t>
      </w:r>
      <w:r w:rsidR="00AE1D88">
        <w:rPr>
          <w:rFonts w:hint="eastAsia"/>
        </w:rPr>
        <w:t>四</w:t>
      </w:r>
      <w:r w:rsidRPr="00947174">
        <w:t>)上午</w:t>
      </w:r>
      <w:r w:rsidR="00AE1D88">
        <w:rPr>
          <w:rFonts w:hint="eastAsia"/>
        </w:rPr>
        <w:t>9</w:t>
      </w:r>
      <w:r w:rsidRPr="00947174">
        <w:t>:00報到，逾時未報到者以棄權論，</w:t>
      </w:r>
      <w:r w:rsidRPr="00947174">
        <w:lastRenderedPageBreak/>
        <w:t>由備取人員依序遞補。</w:t>
      </w:r>
    </w:p>
    <w:p w14:paraId="0A9E1B9B" w14:textId="52A3FD59" w:rsidR="00947174" w:rsidRPr="00947174" w:rsidRDefault="00947174" w:rsidP="00947174">
      <w:pPr>
        <w:pStyle w:val="a3"/>
      </w:pPr>
      <w:r w:rsidRPr="00947174">
        <w:rPr>
          <w:rFonts w:hint="eastAsia"/>
        </w:rPr>
        <w:t>二、備取人員候用期限至</w:t>
      </w:r>
      <w:r w:rsidR="00057EEF">
        <w:rPr>
          <w:rFonts w:hint="eastAsia"/>
        </w:rPr>
        <w:t>116</w:t>
      </w:r>
      <w:r w:rsidRPr="00947174">
        <w:t>年6月30日止。</w:t>
      </w:r>
    </w:p>
    <w:p w14:paraId="6E95BE6E" w14:textId="77777777" w:rsidR="00947174" w:rsidRPr="00947174" w:rsidRDefault="00947174" w:rsidP="00947174">
      <w:pPr>
        <w:pStyle w:val="a3"/>
      </w:pPr>
      <w:r w:rsidRPr="00947174">
        <w:rPr>
          <w:rFonts w:hint="eastAsia"/>
        </w:rPr>
        <w:t>拾、待遇：</w:t>
      </w:r>
    </w:p>
    <w:p w14:paraId="76CA4548" w14:textId="2A99125E" w:rsidR="00947174" w:rsidRPr="00947174" w:rsidRDefault="00947174" w:rsidP="00BE59BB">
      <w:pPr>
        <w:pStyle w:val="a3"/>
      </w:pPr>
      <w:r w:rsidRPr="00947174">
        <w:rPr>
          <w:rFonts w:hint="eastAsia"/>
        </w:rPr>
        <w:t>本市代理教師待遇（包括本薪、加給及獎金）之支給，比照專任教師之規定；但未具所代理類（科）別合格教師證書者，其加給（現稱為學術研究費）按相當等級專任教師八成數額支給。三個月以上之長期代理者，依實際代理之月數，按月支給；未滿三個月之短期代理者，按實際代理之日數支給，其日薪以月薪除以當月日數計算之。</w:t>
      </w:r>
    </w:p>
    <w:p w14:paraId="48D0D7FD" w14:textId="77777777" w:rsidR="00947174" w:rsidRPr="00947174" w:rsidRDefault="00947174" w:rsidP="00947174">
      <w:pPr>
        <w:pStyle w:val="a3"/>
      </w:pPr>
      <w:r w:rsidRPr="00947174">
        <w:rPr>
          <w:rFonts w:hint="eastAsia"/>
        </w:rPr>
        <w:t>拾壹、報名或甄選當天如遇颱風等天然災害，經高雄市政府宣佈停止上班，考試等相關時程順延辦理，順延報名或甄選日期依學校網站公告為</w:t>
      </w:r>
      <w:proofErr w:type="gramStart"/>
      <w:r w:rsidRPr="00947174">
        <w:rPr>
          <w:rFonts w:hint="eastAsia"/>
        </w:rPr>
        <w:t>準</w:t>
      </w:r>
      <w:proofErr w:type="gramEnd"/>
      <w:r w:rsidRPr="00947174">
        <w:rPr>
          <w:rFonts w:hint="eastAsia"/>
        </w:rPr>
        <w:t>。</w:t>
      </w:r>
    </w:p>
    <w:p w14:paraId="0EFAE6FF" w14:textId="77777777" w:rsidR="00947174" w:rsidRPr="00947174" w:rsidRDefault="00947174" w:rsidP="00947174">
      <w:pPr>
        <w:pStyle w:val="a3"/>
      </w:pPr>
      <w:r w:rsidRPr="00947174">
        <w:t xml:space="preserve"> </w:t>
      </w:r>
    </w:p>
    <w:p w14:paraId="4A7C6F32" w14:textId="77777777" w:rsidR="00947174" w:rsidRPr="00947174" w:rsidRDefault="00947174" w:rsidP="00947174">
      <w:pPr>
        <w:pStyle w:val="a3"/>
      </w:pPr>
      <w:r w:rsidRPr="00947174">
        <w:rPr>
          <w:rFonts w:hint="eastAsia"/>
        </w:rPr>
        <w:t>拾貳、附則：</w:t>
      </w:r>
    </w:p>
    <w:p w14:paraId="22C2B199" w14:textId="77777777" w:rsidR="00947174" w:rsidRPr="00947174" w:rsidRDefault="00947174" w:rsidP="00947174">
      <w:pPr>
        <w:pStyle w:val="a3"/>
      </w:pPr>
      <w:r w:rsidRPr="00947174">
        <w:rPr>
          <w:rFonts w:hint="eastAsia"/>
        </w:rPr>
        <w:t>◎高級中等以下學校兼任代課及代理教師聘任辦法：</w:t>
      </w:r>
    </w:p>
    <w:p w14:paraId="22240BA8" w14:textId="77777777" w:rsidR="00947174" w:rsidRPr="00947174" w:rsidRDefault="00947174" w:rsidP="00947174">
      <w:pPr>
        <w:pStyle w:val="a3"/>
      </w:pPr>
      <w:r w:rsidRPr="00947174">
        <w:rPr>
          <w:rFonts w:hint="eastAsia"/>
        </w:rPr>
        <w:t>第</w:t>
      </w:r>
      <w:r w:rsidRPr="00947174">
        <w:t>9條</w:t>
      </w:r>
    </w:p>
    <w:p w14:paraId="5BDFF409" w14:textId="77777777" w:rsidR="00947174" w:rsidRPr="00947174" w:rsidRDefault="00947174" w:rsidP="00947174">
      <w:pPr>
        <w:pStyle w:val="a3"/>
      </w:pPr>
      <w:r w:rsidRPr="00947174">
        <w:rPr>
          <w:rFonts w:hint="eastAsia"/>
        </w:rPr>
        <w:t>有下列各款情形之</w:t>
      </w:r>
      <w:proofErr w:type="gramStart"/>
      <w:r w:rsidRPr="00947174">
        <w:rPr>
          <w:rFonts w:hint="eastAsia"/>
        </w:rPr>
        <w:t>一</w:t>
      </w:r>
      <w:proofErr w:type="gramEnd"/>
      <w:r w:rsidRPr="00947174">
        <w:rPr>
          <w:rFonts w:hint="eastAsia"/>
        </w:rPr>
        <w:t>者，不得聘任為兼任、代課及代理教師；已聘任者，</w:t>
      </w:r>
    </w:p>
    <w:p w14:paraId="39A1EC77" w14:textId="77777777" w:rsidR="00947174" w:rsidRPr="00947174" w:rsidRDefault="00947174" w:rsidP="00947174">
      <w:pPr>
        <w:pStyle w:val="a3"/>
      </w:pPr>
      <w:r w:rsidRPr="00947174">
        <w:rPr>
          <w:rFonts w:hint="eastAsia"/>
        </w:rPr>
        <w:t>學校應予以終止聘約：</w:t>
      </w:r>
    </w:p>
    <w:p w14:paraId="13F959FD" w14:textId="77777777" w:rsidR="00947174" w:rsidRPr="00947174" w:rsidRDefault="00947174" w:rsidP="00947174">
      <w:pPr>
        <w:pStyle w:val="a3"/>
      </w:pPr>
      <w:r w:rsidRPr="00947174">
        <w:rPr>
          <w:rFonts w:hint="eastAsia"/>
        </w:rPr>
        <w:t>一、有第六條第一項各款情形。</w:t>
      </w:r>
    </w:p>
    <w:p w14:paraId="5FFE00B2" w14:textId="77777777" w:rsidR="00947174" w:rsidRPr="00947174" w:rsidRDefault="00947174" w:rsidP="00947174">
      <w:pPr>
        <w:pStyle w:val="a3"/>
      </w:pPr>
      <w:r w:rsidRPr="00947174">
        <w:rPr>
          <w:rFonts w:hint="eastAsia"/>
        </w:rPr>
        <w:t>二、有第七條第一項各款情形，於該議決一年至四年期間。</w:t>
      </w:r>
    </w:p>
    <w:p w14:paraId="2E6D98F0" w14:textId="77777777" w:rsidR="00947174" w:rsidRPr="00947174" w:rsidRDefault="00947174" w:rsidP="00947174">
      <w:pPr>
        <w:pStyle w:val="a3"/>
      </w:pPr>
      <w:r w:rsidRPr="00947174">
        <w:rPr>
          <w:rFonts w:hint="eastAsia"/>
        </w:rPr>
        <w:t>三、有本法第十四條第一項各款、第十九條第一項第一款情形。</w:t>
      </w:r>
    </w:p>
    <w:p w14:paraId="3D90F4B9" w14:textId="77777777" w:rsidR="00947174" w:rsidRPr="00947174" w:rsidRDefault="00947174" w:rsidP="00947174">
      <w:pPr>
        <w:pStyle w:val="a3"/>
      </w:pPr>
      <w:r w:rsidRPr="00947174">
        <w:rPr>
          <w:rFonts w:hint="eastAsia"/>
        </w:rPr>
        <w:t>四、有本法第十五條第一項各款、第十九條第一項第二款情形，於該議決</w:t>
      </w:r>
    </w:p>
    <w:p w14:paraId="7D092642" w14:textId="77777777" w:rsidR="00947174" w:rsidRPr="00947174" w:rsidRDefault="00947174" w:rsidP="00947174">
      <w:pPr>
        <w:pStyle w:val="a3"/>
      </w:pPr>
      <w:r w:rsidRPr="00947174">
        <w:rPr>
          <w:rFonts w:hint="eastAsia"/>
        </w:rPr>
        <w:t>一年至四年期間。</w:t>
      </w:r>
    </w:p>
    <w:p w14:paraId="630DB600" w14:textId="77777777" w:rsidR="00947174" w:rsidRPr="00947174" w:rsidRDefault="00947174" w:rsidP="00947174">
      <w:pPr>
        <w:pStyle w:val="a3"/>
      </w:pPr>
      <w:r w:rsidRPr="00947174">
        <w:rPr>
          <w:rFonts w:hint="eastAsia"/>
        </w:rPr>
        <w:t>五、有本法第十八條第一項情形，於該終局停聘六個月至三年期間。</w:t>
      </w:r>
    </w:p>
    <w:p w14:paraId="200BF9F0" w14:textId="77777777" w:rsidR="00947174" w:rsidRPr="00947174" w:rsidRDefault="00947174" w:rsidP="00947174">
      <w:pPr>
        <w:pStyle w:val="a3"/>
      </w:pPr>
      <w:r w:rsidRPr="00947174">
        <w:rPr>
          <w:rFonts w:hint="eastAsia"/>
        </w:rPr>
        <w:t>六、有性別平等教育法第二十七條之一第一項第一款、第三項前段情形。</w:t>
      </w:r>
    </w:p>
    <w:p w14:paraId="06804129" w14:textId="77777777" w:rsidR="00947174" w:rsidRPr="00947174" w:rsidRDefault="00947174" w:rsidP="00947174">
      <w:pPr>
        <w:pStyle w:val="a3"/>
      </w:pPr>
      <w:r w:rsidRPr="00947174">
        <w:rPr>
          <w:rFonts w:hint="eastAsia"/>
        </w:rPr>
        <w:t>七、有性別平等教育法第二十七條之一第一項第二款、第三項後段情形，</w:t>
      </w:r>
    </w:p>
    <w:p w14:paraId="015074A0" w14:textId="77777777" w:rsidR="00947174" w:rsidRPr="00947174" w:rsidRDefault="00947174" w:rsidP="00947174">
      <w:pPr>
        <w:pStyle w:val="a3"/>
      </w:pPr>
      <w:r w:rsidRPr="00947174">
        <w:rPr>
          <w:rFonts w:hint="eastAsia"/>
        </w:rPr>
        <w:t>於該議決一年至四年期間。</w:t>
      </w:r>
    </w:p>
    <w:p w14:paraId="0696D07B" w14:textId="77777777" w:rsidR="00947174" w:rsidRPr="00947174" w:rsidRDefault="00947174" w:rsidP="00947174">
      <w:pPr>
        <w:pStyle w:val="a3"/>
      </w:pPr>
      <w:r w:rsidRPr="00947174">
        <w:rPr>
          <w:rFonts w:hint="eastAsia"/>
        </w:rPr>
        <w:t>有前項各款情形，</w:t>
      </w:r>
      <w:proofErr w:type="gramStart"/>
      <w:r w:rsidRPr="00947174">
        <w:rPr>
          <w:rFonts w:hint="eastAsia"/>
        </w:rPr>
        <w:t>且屬依第十</w:t>
      </w:r>
      <w:proofErr w:type="gramEnd"/>
      <w:r w:rsidRPr="00947174">
        <w:rPr>
          <w:rFonts w:hint="eastAsia"/>
        </w:rPr>
        <w:t>條、本法第二十條第一項或性別平等教育法</w:t>
      </w:r>
    </w:p>
    <w:p w14:paraId="62C8B48E" w14:textId="77777777" w:rsidR="00947174" w:rsidRPr="00947174" w:rsidRDefault="00947174" w:rsidP="00947174">
      <w:pPr>
        <w:pStyle w:val="a3"/>
      </w:pPr>
      <w:r w:rsidRPr="00947174">
        <w:rPr>
          <w:rFonts w:hint="eastAsia"/>
        </w:rPr>
        <w:t>第二十七條之一第四項規定通報有案者，未聘任者，不得聘任；已聘任者</w:t>
      </w:r>
    </w:p>
    <w:p w14:paraId="48C3A7ED" w14:textId="77777777" w:rsidR="00947174" w:rsidRPr="00947174" w:rsidRDefault="00947174" w:rsidP="00947174">
      <w:pPr>
        <w:pStyle w:val="a3"/>
      </w:pPr>
      <w:r w:rsidRPr="00947174">
        <w:rPr>
          <w:rFonts w:hint="eastAsia"/>
        </w:rPr>
        <w:t>，免經教師評審委員會、學校性別平等教育委員會或依法令組成之相關委</w:t>
      </w:r>
    </w:p>
    <w:p w14:paraId="150DFEC0" w14:textId="77777777" w:rsidR="00947174" w:rsidRPr="00947174" w:rsidRDefault="00947174" w:rsidP="00947174">
      <w:pPr>
        <w:pStyle w:val="a3"/>
      </w:pPr>
      <w:r w:rsidRPr="00947174">
        <w:rPr>
          <w:rFonts w:hint="eastAsia"/>
        </w:rPr>
        <w:t>員會審議，由學校</w:t>
      </w:r>
      <w:proofErr w:type="gramStart"/>
      <w:r w:rsidRPr="00947174">
        <w:rPr>
          <w:rFonts w:hint="eastAsia"/>
        </w:rPr>
        <w:t>逕</w:t>
      </w:r>
      <w:proofErr w:type="gramEnd"/>
      <w:r w:rsidRPr="00947174">
        <w:rPr>
          <w:rFonts w:hint="eastAsia"/>
        </w:rPr>
        <w:t>予終止聘約；</w:t>
      </w:r>
      <w:proofErr w:type="gramStart"/>
      <w:r w:rsidRPr="00947174">
        <w:rPr>
          <w:rFonts w:hint="eastAsia"/>
        </w:rPr>
        <w:t>非屬依第十</w:t>
      </w:r>
      <w:proofErr w:type="gramEnd"/>
      <w:r w:rsidRPr="00947174">
        <w:rPr>
          <w:rFonts w:hint="eastAsia"/>
        </w:rPr>
        <w:t>條、本法第二十條第一項或</w:t>
      </w:r>
    </w:p>
    <w:p w14:paraId="54F2C272" w14:textId="77777777" w:rsidR="00947174" w:rsidRPr="00947174" w:rsidRDefault="00947174" w:rsidP="00947174">
      <w:pPr>
        <w:pStyle w:val="a3"/>
      </w:pPr>
      <w:r w:rsidRPr="00947174">
        <w:rPr>
          <w:rFonts w:hint="eastAsia"/>
        </w:rPr>
        <w:t>性別平等教育法第二十七條之一第四項規定通報有案者，學校應依第六條</w:t>
      </w:r>
    </w:p>
    <w:p w14:paraId="001A802F" w14:textId="77777777" w:rsidR="00947174" w:rsidRPr="00947174" w:rsidRDefault="00947174" w:rsidP="00947174">
      <w:pPr>
        <w:pStyle w:val="a3"/>
      </w:pPr>
      <w:r w:rsidRPr="00947174">
        <w:rPr>
          <w:rFonts w:hint="eastAsia"/>
        </w:rPr>
        <w:t>或第七條規定辦理，未聘任者，不得聘任；已聘任者，予以終止聘約。</w:t>
      </w:r>
    </w:p>
    <w:p w14:paraId="13B44CB7" w14:textId="77777777" w:rsidR="00947174" w:rsidRPr="00947174" w:rsidRDefault="00947174" w:rsidP="00947174">
      <w:pPr>
        <w:pStyle w:val="a3"/>
      </w:pPr>
    </w:p>
    <w:p w14:paraId="06EFC075" w14:textId="77777777" w:rsidR="00947174" w:rsidRPr="00947174" w:rsidRDefault="00947174" w:rsidP="00947174">
      <w:pPr>
        <w:pStyle w:val="a3"/>
      </w:pPr>
      <w:r w:rsidRPr="00947174">
        <w:rPr>
          <w:rFonts w:hint="eastAsia"/>
        </w:rPr>
        <w:t>第</w:t>
      </w:r>
      <w:r w:rsidRPr="00947174">
        <w:t>6條</w:t>
      </w:r>
    </w:p>
    <w:p w14:paraId="36B6FE49" w14:textId="77777777" w:rsidR="00947174" w:rsidRPr="00947174" w:rsidRDefault="00947174" w:rsidP="00947174">
      <w:pPr>
        <w:pStyle w:val="a3"/>
      </w:pPr>
      <w:r w:rsidRPr="00947174">
        <w:rPr>
          <w:rFonts w:hint="eastAsia"/>
        </w:rPr>
        <w:t>兼任、代課及代理教師有下列各款情形之</w:t>
      </w:r>
      <w:proofErr w:type="gramStart"/>
      <w:r w:rsidRPr="00947174">
        <w:rPr>
          <w:rFonts w:hint="eastAsia"/>
        </w:rPr>
        <w:t>一</w:t>
      </w:r>
      <w:proofErr w:type="gramEnd"/>
      <w:r w:rsidRPr="00947174">
        <w:rPr>
          <w:rFonts w:hint="eastAsia"/>
        </w:rPr>
        <w:t>者，學校應予終止聘約，且終</w:t>
      </w:r>
    </w:p>
    <w:p w14:paraId="254601E1" w14:textId="77777777" w:rsidR="00947174" w:rsidRPr="00947174" w:rsidRDefault="00947174" w:rsidP="00947174">
      <w:pPr>
        <w:pStyle w:val="a3"/>
      </w:pPr>
      <w:r w:rsidRPr="00947174">
        <w:rPr>
          <w:rFonts w:hint="eastAsia"/>
        </w:rPr>
        <w:t>身不得聘任為兼任、代課及代理教師：</w:t>
      </w:r>
    </w:p>
    <w:p w14:paraId="09C2EC1C" w14:textId="77777777" w:rsidR="00947174" w:rsidRPr="00947174" w:rsidRDefault="00947174" w:rsidP="00947174">
      <w:pPr>
        <w:pStyle w:val="a3"/>
      </w:pPr>
      <w:r w:rsidRPr="00947174">
        <w:rPr>
          <w:rFonts w:hint="eastAsia"/>
        </w:rPr>
        <w:t>一、動員戡亂時期終止後，犯內亂、外患罪，經有罪判決確定。</w:t>
      </w:r>
    </w:p>
    <w:p w14:paraId="15E899B5" w14:textId="77777777" w:rsidR="00947174" w:rsidRPr="00947174" w:rsidRDefault="00947174" w:rsidP="00947174">
      <w:pPr>
        <w:pStyle w:val="a3"/>
      </w:pPr>
      <w:r w:rsidRPr="00947174">
        <w:rPr>
          <w:rFonts w:hint="eastAsia"/>
        </w:rPr>
        <w:t>二、服公務，因貪污行為經有罪判決確定。</w:t>
      </w:r>
    </w:p>
    <w:p w14:paraId="175D7CB0" w14:textId="77777777" w:rsidR="00947174" w:rsidRPr="00947174" w:rsidRDefault="00947174" w:rsidP="00947174">
      <w:pPr>
        <w:pStyle w:val="a3"/>
      </w:pPr>
      <w:r w:rsidRPr="00947174">
        <w:rPr>
          <w:rFonts w:hint="eastAsia"/>
        </w:rPr>
        <w:t>三、</w:t>
      </w:r>
      <w:proofErr w:type="gramStart"/>
      <w:r w:rsidRPr="00947174">
        <w:rPr>
          <w:rFonts w:hint="eastAsia"/>
        </w:rPr>
        <w:t>犯性侵害</w:t>
      </w:r>
      <w:proofErr w:type="gramEnd"/>
      <w:r w:rsidRPr="00947174">
        <w:rPr>
          <w:rFonts w:hint="eastAsia"/>
        </w:rPr>
        <w:t>犯罪防治法第二條第一項所定之罪，經有罪判決確定。</w:t>
      </w:r>
    </w:p>
    <w:p w14:paraId="78852DCC" w14:textId="77777777" w:rsidR="00947174" w:rsidRPr="00947174" w:rsidRDefault="00947174" w:rsidP="00947174">
      <w:pPr>
        <w:pStyle w:val="a3"/>
      </w:pPr>
      <w:r w:rsidRPr="00947174">
        <w:rPr>
          <w:rFonts w:hint="eastAsia"/>
        </w:rPr>
        <w:t>四、經學校性別平等教育委員會或依法令組成之相關委員會調查確認有性</w:t>
      </w:r>
    </w:p>
    <w:p w14:paraId="283ADE5A" w14:textId="77777777" w:rsidR="00947174" w:rsidRPr="00947174" w:rsidRDefault="00947174" w:rsidP="00947174">
      <w:pPr>
        <w:pStyle w:val="a3"/>
      </w:pPr>
      <w:r w:rsidRPr="00947174">
        <w:rPr>
          <w:rFonts w:hint="eastAsia"/>
        </w:rPr>
        <w:lastRenderedPageBreak/>
        <w:t>侵害行為屬實。</w:t>
      </w:r>
    </w:p>
    <w:p w14:paraId="7570E441" w14:textId="77777777" w:rsidR="00947174" w:rsidRPr="00947174" w:rsidRDefault="00947174" w:rsidP="00947174">
      <w:pPr>
        <w:pStyle w:val="a3"/>
      </w:pPr>
      <w:r w:rsidRPr="00947174">
        <w:rPr>
          <w:rFonts w:hint="eastAsia"/>
        </w:rPr>
        <w:t>五、經學校性別平等教育委員會或依法令組成之相關委員會調查確認有性</w:t>
      </w:r>
    </w:p>
    <w:p w14:paraId="06F18F59" w14:textId="77777777" w:rsidR="00947174" w:rsidRPr="00947174" w:rsidRDefault="00947174" w:rsidP="00947174">
      <w:pPr>
        <w:pStyle w:val="a3"/>
      </w:pPr>
      <w:r w:rsidRPr="00947174">
        <w:rPr>
          <w:rFonts w:hint="eastAsia"/>
        </w:rPr>
        <w:t>騷擾或</w:t>
      </w:r>
      <w:proofErr w:type="gramStart"/>
      <w:r w:rsidRPr="00947174">
        <w:rPr>
          <w:rFonts w:hint="eastAsia"/>
        </w:rPr>
        <w:t>性霸凌</w:t>
      </w:r>
      <w:proofErr w:type="gramEnd"/>
      <w:r w:rsidRPr="00947174">
        <w:rPr>
          <w:rFonts w:hint="eastAsia"/>
        </w:rPr>
        <w:t>行為，有終止聘約及終身不得聘任為兼任、代課及代理教師</w:t>
      </w:r>
    </w:p>
    <w:p w14:paraId="7C14F503" w14:textId="77777777" w:rsidR="00947174" w:rsidRPr="00947174" w:rsidRDefault="00947174" w:rsidP="00947174">
      <w:pPr>
        <w:pStyle w:val="a3"/>
      </w:pPr>
      <w:r w:rsidRPr="00947174">
        <w:rPr>
          <w:rFonts w:hint="eastAsia"/>
        </w:rPr>
        <w:t>之必要。</w:t>
      </w:r>
    </w:p>
    <w:p w14:paraId="4B087052" w14:textId="77777777" w:rsidR="00947174" w:rsidRPr="00947174" w:rsidRDefault="00947174" w:rsidP="00947174">
      <w:pPr>
        <w:pStyle w:val="a3"/>
      </w:pPr>
      <w:r w:rsidRPr="00947174">
        <w:rPr>
          <w:rFonts w:hint="eastAsia"/>
        </w:rPr>
        <w:t>六、受兒童及少年性剝削防制條例規定處罰，或受性騷擾防治法第二十條</w:t>
      </w:r>
    </w:p>
    <w:p w14:paraId="1DC9D9ED" w14:textId="77777777" w:rsidR="00947174" w:rsidRPr="00947174" w:rsidRDefault="00947174" w:rsidP="00947174">
      <w:pPr>
        <w:pStyle w:val="a3"/>
      </w:pPr>
      <w:r w:rsidRPr="00947174">
        <w:rPr>
          <w:rFonts w:hint="eastAsia"/>
        </w:rPr>
        <w:t>或第二十五條規定處罰，經學校性別平等教育委員會或依法令組成之相關</w:t>
      </w:r>
    </w:p>
    <w:p w14:paraId="63BA0E4B" w14:textId="77777777" w:rsidR="00947174" w:rsidRPr="00947174" w:rsidRDefault="00947174" w:rsidP="00947174">
      <w:pPr>
        <w:pStyle w:val="a3"/>
      </w:pPr>
      <w:r w:rsidRPr="00947174">
        <w:rPr>
          <w:rFonts w:hint="eastAsia"/>
        </w:rPr>
        <w:t>委員會確認，有終止聘約及終身不得聘任為兼任、代課及代理教師之必要。</w:t>
      </w:r>
    </w:p>
    <w:p w14:paraId="73C35219" w14:textId="77777777" w:rsidR="00947174" w:rsidRPr="00947174" w:rsidRDefault="00947174" w:rsidP="00947174">
      <w:pPr>
        <w:pStyle w:val="a3"/>
      </w:pPr>
      <w:r w:rsidRPr="00947174">
        <w:rPr>
          <w:rFonts w:hint="eastAsia"/>
        </w:rPr>
        <w:t>七、經各級社政主管機關依兒童及少年福利與權益保障法第九十七條規定</w:t>
      </w:r>
    </w:p>
    <w:p w14:paraId="273176C7" w14:textId="77777777" w:rsidR="00947174" w:rsidRPr="00947174" w:rsidRDefault="00947174" w:rsidP="00947174">
      <w:pPr>
        <w:pStyle w:val="a3"/>
      </w:pPr>
      <w:r w:rsidRPr="00947174">
        <w:rPr>
          <w:rFonts w:hint="eastAsia"/>
        </w:rPr>
        <w:t>處罰，並經教師評審委員會確認，有終止聘約及終身不得聘任為兼任、代</w:t>
      </w:r>
    </w:p>
    <w:p w14:paraId="2FA68723" w14:textId="77777777" w:rsidR="00947174" w:rsidRPr="00947174" w:rsidRDefault="00947174" w:rsidP="00947174">
      <w:pPr>
        <w:pStyle w:val="a3"/>
      </w:pPr>
      <w:r w:rsidRPr="00947174">
        <w:rPr>
          <w:rFonts w:hint="eastAsia"/>
        </w:rPr>
        <w:t>課及代理教師之必要。</w:t>
      </w:r>
    </w:p>
    <w:p w14:paraId="229B1133" w14:textId="77777777" w:rsidR="00947174" w:rsidRPr="00947174" w:rsidRDefault="00947174" w:rsidP="00947174">
      <w:pPr>
        <w:pStyle w:val="a3"/>
      </w:pPr>
      <w:r w:rsidRPr="00947174">
        <w:rPr>
          <w:rFonts w:hint="eastAsia"/>
        </w:rPr>
        <w:t>八、知悉服務學校發生疑似校園性侵害事件，未依性別平等教育法規定通</w:t>
      </w:r>
    </w:p>
    <w:p w14:paraId="31EF8FF2" w14:textId="77777777" w:rsidR="00947174" w:rsidRPr="00947174" w:rsidRDefault="00947174" w:rsidP="00947174">
      <w:pPr>
        <w:pStyle w:val="a3"/>
      </w:pPr>
      <w:r w:rsidRPr="00947174">
        <w:rPr>
          <w:rFonts w:hint="eastAsia"/>
        </w:rPr>
        <w:t>報，致再度發生校園性侵害事件；或偽造、變造、湮滅或隱匿他人所犯校</w:t>
      </w:r>
    </w:p>
    <w:p w14:paraId="4E71F627" w14:textId="77777777" w:rsidR="00947174" w:rsidRPr="00947174" w:rsidRDefault="00947174" w:rsidP="00947174">
      <w:pPr>
        <w:pStyle w:val="a3"/>
      </w:pPr>
      <w:proofErr w:type="gramStart"/>
      <w:r w:rsidRPr="00947174">
        <w:rPr>
          <w:rFonts w:hint="eastAsia"/>
        </w:rPr>
        <w:t>園性侵害</w:t>
      </w:r>
      <w:proofErr w:type="gramEnd"/>
      <w:r w:rsidRPr="00947174">
        <w:rPr>
          <w:rFonts w:hint="eastAsia"/>
        </w:rPr>
        <w:t>事件之證據，經學校查證屬實。</w:t>
      </w:r>
    </w:p>
    <w:p w14:paraId="04FD1BB3" w14:textId="77777777" w:rsidR="00947174" w:rsidRPr="00947174" w:rsidRDefault="00947174" w:rsidP="00947174">
      <w:pPr>
        <w:pStyle w:val="a3"/>
      </w:pPr>
      <w:r w:rsidRPr="00947174">
        <w:rPr>
          <w:rFonts w:hint="eastAsia"/>
        </w:rPr>
        <w:t>九、偽造、變造或湮滅他人所犯校園毒品危害事件之證據，經學校查證屬</w:t>
      </w:r>
    </w:p>
    <w:p w14:paraId="7D1C5A38" w14:textId="77777777" w:rsidR="00947174" w:rsidRPr="00947174" w:rsidRDefault="00947174" w:rsidP="00947174">
      <w:pPr>
        <w:pStyle w:val="a3"/>
      </w:pPr>
      <w:r w:rsidRPr="00947174">
        <w:rPr>
          <w:rFonts w:hint="eastAsia"/>
        </w:rPr>
        <w:t>實。</w:t>
      </w:r>
    </w:p>
    <w:p w14:paraId="43BE1F63" w14:textId="77777777" w:rsidR="00947174" w:rsidRPr="00947174" w:rsidRDefault="00947174" w:rsidP="00947174">
      <w:pPr>
        <w:pStyle w:val="a3"/>
      </w:pPr>
      <w:r w:rsidRPr="00947174">
        <w:rPr>
          <w:rFonts w:hint="eastAsia"/>
        </w:rPr>
        <w:t>十、</w:t>
      </w:r>
      <w:proofErr w:type="gramStart"/>
      <w:r w:rsidRPr="00947174">
        <w:rPr>
          <w:rFonts w:hint="eastAsia"/>
        </w:rPr>
        <w:t>體罰或霸凌學生</w:t>
      </w:r>
      <w:proofErr w:type="gramEnd"/>
      <w:r w:rsidRPr="00947174">
        <w:rPr>
          <w:rFonts w:hint="eastAsia"/>
        </w:rPr>
        <w:t>，造成其身心嚴重侵害。</w:t>
      </w:r>
    </w:p>
    <w:p w14:paraId="6FC6FB58" w14:textId="77777777" w:rsidR="00947174" w:rsidRPr="00947174" w:rsidRDefault="00947174" w:rsidP="00947174">
      <w:pPr>
        <w:pStyle w:val="a3"/>
      </w:pPr>
      <w:r w:rsidRPr="00947174">
        <w:rPr>
          <w:rFonts w:hint="eastAsia"/>
        </w:rPr>
        <w:t>十一、行為違反相關法規，經學校查證屬實，有終止聘約及終身不得聘任</w:t>
      </w:r>
    </w:p>
    <w:p w14:paraId="3FA54BC4" w14:textId="77777777" w:rsidR="00947174" w:rsidRPr="00947174" w:rsidRDefault="00947174" w:rsidP="00947174">
      <w:pPr>
        <w:pStyle w:val="a3"/>
      </w:pPr>
      <w:r w:rsidRPr="00947174">
        <w:rPr>
          <w:rFonts w:hint="eastAsia"/>
        </w:rPr>
        <w:t>為兼任、代課及代理教師之必要。</w:t>
      </w:r>
    </w:p>
    <w:p w14:paraId="43586E27" w14:textId="77777777" w:rsidR="00947174" w:rsidRPr="00947174" w:rsidRDefault="00947174" w:rsidP="00947174">
      <w:pPr>
        <w:pStyle w:val="a3"/>
      </w:pPr>
      <w:r w:rsidRPr="00947174">
        <w:rPr>
          <w:rFonts w:hint="eastAsia"/>
        </w:rPr>
        <w:t>兼任、代課及代理教師聘期在三個月以上，有前項第一款至第三款規定情</w:t>
      </w:r>
    </w:p>
    <w:p w14:paraId="3286A0BD" w14:textId="77777777" w:rsidR="00947174" w:rsidRPr="00947174" w:rsidRDefault="00947174" w:rsidP="00947174">
      <w:pPr>
        <w:pStyle w:val="a3"/>
      </w:pPr>
      <w:r w:rsidRPr="00947174">
        <w:rPr>
          <w:rFonts w:hint="eastAsia"/>
        </w:rPr>
        <w:t>形之</w:t>
      </w:r>
      <w:proofErr w:type="gramStart"/>
      <w:r w:rsidRPr="00947174">
        <w:rPr>
          <w:rFonts w:hint="eastAsia"/>
        </w:rPr>
        <w:t>一</w:t>
      </w:r>
      <w:proofErr w:type="gramEnd"/>
      <w:r w:rsidRPr="00947174">
        <w:rPr>
          <w:rFonts w:hint="eastAsia"/>
        </w:rPr>
        <w:t>者，免經教師評審委員會審議，並免報主管機關核准，予以終止聘</w:t>
      </w:r>
    </w:p>
    <w:p w14:paraId="71D152F1" w14:textId="77777777" w:rsidR="00947174" w:rsidRPr="00947174" w:rsidRDefault="00947174" w:rsidP="00947174">
      <w:pPr>
        <w:pStyle w:val="a3"/>
      </w:pPr>
      <w:r w:rsidRPr="00947174">
        <w:rPr>
          <w:rFonts w:hint="eastAsia"/>
        </w:rPr>
        <w:t>約；有前項第四款至第六款規定情形之</w:t>
      </w:r>
      <w:proofErr w:type="gramStart"/>
      <w:r w:rsidRPr="00947174">
        <w:rPr>
          <w:rFonts w:hint="eastAsia"/>
        </w:rPr>
        <w:t>一</w:t>
      </w:r>
      <w:proofErr w:type="gramEnd"/>
      <w:r w:rsidRPr="00947174">
        <w:rPr>
          <w:rFonts w:hint="eastAsia"/>
        </w:rPr>
        <w:t>者，免經教師評審委員會審議，</w:t>
      </w:r>
    </w:p>
    <w:p w14:paraId="0667D10E" w14:textId="77777777" w:rsidR="00947174" w:rsidRPr="00947174" w:rsidRDefault="00947174" w:rsidP="00947174">
      <w:pPr>
        <w:pStyle w:val="a3"/>
      </w:pPr>
      <w:r w:rsidRPr="00947174">
        <w:rPr>
          <w:rFonts w:hint="eastAsia"/>
        </w:rPr>
        <w:t>由學校</w:t>
      </w:r>
      <w:proofErr w:type="gramStart"/>
      <w:r w:rsidRPr="00947174">
        <w:rPr>
          <w:rFonts w:hint="eastAsia"/>
        </w:rPr>
        <w:t>逕</w:t>
      </w:r>
      <w:proofErr w:type="gramEnd"/>
      <w:r w:rsidRPr="00947174">
        <w:rPr>
          <w:rFonts w:hint="eastAsia"/>
        </w:rPr>
        <w:t>報主管機關核准後，予以終止聘約。</w:t>
      </w:r>
    </w:p>
    <w:p w14:paraId="57CBAFF8" w14:textId="77777777" w:rsidR="00947174" w:rsidRPr="00947174" w:rsidRDefault="00947174" w:rsidP="00947174">
      <w:pPr>
        <w:pStyle w:val="a3"/>
      </w:pPr>
      <w:r w:rsidRPr="00947174">
        <w:rPr>
          <w:rFonts w:hint="eastAsia"/>
        </w:rPr>
        <w:t>兼任、代課及代理教師聘期在三個月以上，有第一項第七款或第十款規定</w:t>
      </w:r>
    </w:p>
    <w:p w14:paraId="3C2AAB8A" w14:textId="77777777" w:rsidR="00947174" w:rsidRPr="00947174" w:rsidRDefault="00947174" w:rsidP="00947174">
      <w:pPr>
        <w:pStyle w:val="a3"/>
      </w:pPr>
      <w:r w:rsidRPr="00947174">
        <w:rPr>
          <w:rFonts w:hint="eastAsia"/>
        </w:rPr>
        <w:t>情形之</w:t>
      </w:r>
      <w:proofErr w:type="gramStart"/>
      <w:r w:rsidRPr="00947174">
        <w:rPr>
          <w:rFonts w:hint="eastAsia"/>
        </w:rPr>
        <w:t>一</w:t>
      </w:r>
      <w:proofErr w:type="gramEnd"/>
      <w:r w:rsidRPr="00947174">
        <w:rPr>
          <w:rFonts w:hint="eastAsia"/>
        </w:rPr>
        <w:t>者，應經教師評審委員會委員三分之二以上出席及出席委員二分</w:t>
      </w:r>
    </w:p>
    <w:p w14:paraId="4C039CEE" w14:textId="77777777" w:rsidR="00947174" w:rsidRPr="00947174" w:rsidRDefault="00947174" w:rsidP="00947174">
      <w:pPr>
        <w:pStyle w:val="a3"/>
      </w:pPr>
      <w:r w:rsidRPr="00947174">
        <w:rPr>
          <w:rFonts w:hint="eastAsia"/>
        </w:rPr>
        <w:t>之</w:t>
      </w:r>
      <w:proofErr w:type="gramStart"/>
      <w:r w:rsidRPr="00947174">
        <w:rPr>
          <w:rFonts w:hint="eastAsia"/>
        </w:rPr>
        <w:t>一</w:t>
      </w:r>
      <w:proofErr w:type="gramEnd"/>
      <w:r w:rsidRPr="00947174">
        <w:rPr>
          <w:rFonts w:hint="eastAsia"/>
        </w:rPr>
        <w:t>以上之審議通過，並報主管機關核准後，予以終止聘約；有第一項第</w:t>
      </w:r>
    </w:p>
    <w:p w14:paraId="41A84175" w14:textId="77777777" w:rsidR="00947174" w:rsidRPr="00947174" w:rsidRDefault="00947174" w:rsidP="00947174">
      <w:pPr>
        <w:pStyle w:val="a3"/>
      </w:pPr>
      <w:r w:rsidRPr="00947174">
        <w:rPr>
          <w:rFonts w:hint="eastAsia"/>
        </w:rPr>
        <w:t>八款、第九款或第十一款規定情形之</w:t>
      </w:r>
      <w:proofErr w:type="gramStart"/>
      <w:r w:rsidRPr="00947174">
        <w:rPr>
          <w:rFonts w:hint="eastAsia"/>
        </w:rPr>
        <w:t>一</w:t>
      </w:r>
      <w:proofErr w:type="gramEnd"/>
      <w:r w:rsidRPr="00947174">
        <w:rPr>
          <w:rFonts w:hint="eastAsia"/>
        </w:rPr>
        <w:t>者，應經教師評審委員會委員三分</w:t>
      </w:r>
    </w:p>
    <w:p w14:paraId="6EE40E07" w14:textId="77777777" w:rsidR="00947174" w:rsidRPr="00947174" w:rsidRDefault="00947174" w:rsidP="00947174">
      <w:pPr>
        <w:pStyle w:val="a3"/>
      </w:pPr>
      <w:r w:rsidRPr="00947174">
        <w:rPr>
          <w:rFonts w:hint="eastAsia"/>
        </w:rPr>
        <w:t>之二以上出席及出席委員三分之二以上之審議通過，並報主管機關核准後</w:t>
      </w:r>
    </w:p>
    <w:p w14:paraId="3DFB0B4B" w14:textId="77777777" w:rsidR="00947174" w:rsidRPr="00947174" w:rsidRDefault="00947174" w:rsidP="00947174">
      <w:pPr>
        <w:pStyle w:val="a3"/>
      </w:pPr>
      <w:r w:rsidRPr="00947174">
        <w:rPr>
          <w:rFonts w:hint="eastAsia"/>
        </w:rPr>
        <w:t>，予以終止聘約。</w:t>
      </w:r>
    </w:p>
    <w:p w14:paraId="62ED13B0" w14:textId="77777777" w:rsidR="00947174" w:rsidRPr="00947174" w:rsidRDefault="00947174" w:rsidP="00947174">
      <w:pPr>
        <w:pStyle w:val="a3"/>
      </w:pPr>
      <w:r w:rsidRPr="00947174">
        <w:rPr>
          <w:rFonts w:hint="eastAsia"/>
        </w:rPr>
        <w:t>兼任、代課及代理教師聘期未滿三個月，有第一項各款規定情形之</w:t>
      </w:r>
      <w:proofErr w:type="gramStart"/>
      <w:r w:rsidRPr="00947174">
        <w:rPr>
          <w:rFonts w:hint="eastAsia"/>
        </w:rPr>
        <w:t>一</w:t>
      </w:r>
      <w:proofErr w:type="gramEnd"/>
      <w:r w:rsidRPr="00947174">
        <w:rPr>
          <w:rFonts w:hint="eastAsia"/>
        </w:rPr>
        <w:t>者，</w:t>
      </w:r>
    </w:p>
    <w:p w14:paraId="3C191FCE" w14:textId="77777777" w:rsidR="00947174" w:rsidRPr="00947174" w:rsidRDefault="00947174" w:rsidP="00947174">
      <w:pPr>
        <w:pStyle w:val="a3"/>
      </w:pPr>
      <w:r w:rsidRPr="00947174">
        <w:rPr>
          <w:rFonts w:hint="eastAsia"/>
        </w:rPr>
        <w:t>免經教師評審委員會審議，並免報主管機關核准，予以終止聘約。</w:t>
      </w:r>
    </w:p>
    <w:p w14:paraId="2AE5E5A6" w14:textId="77777777" w:rsidR="00947174" w:rsidRPr="00947174" w:rsidRDefault="00947174" w:rsidP="00947174">
      <w:pPr>
        <w:pStyle w:val="a3"/>
      </w:pPr>
    </w:p>
    <w:p w14:paraId="50A7D38A" w14:textId="77777777" w:rsidR="00947174" w:rsidRPr="00947174" w:rsidRDefault="00947174" w:rsidP="00947174">
      <w:pPr>
        <w:pStyle w:val="a3"/>
      </w:pPr>
      <w:r w:rsidRPr="00947174">
        <w:rPr>
          <w:rFonts w:hint="eastAsia"/>
        </w:rPr>
        <w:t>第</w:t>
      </w:r>
      <w:r w:rsidRPr="00947174">
        <w:t>7條</w:t>
      </w:r>
    </w:p>
    <w:p w14:paraId="516B44DA" w14:textId="77777777" w:rsidR="00947174" w:rsidRPr="00947174" w:rsidRDefault="00947174" w:rsidP="00947174">
      <w:pPr>
        <w:pStyle w:val="a3"/>
      </w:pPr>
      <w:r w:rsidRPr="00947174">
        <w:rPr>
          <w:rFonts w:hint="eastAsia"/>
        </w:rPr>
        <w:t>兼任、代課及代理教師有下列各款情形之</w:t>
      </w:r>
      <w:proofErr w:type="gramStart"/>
      <w:r w:rsidRPr="00947174">
        <w:rPr>
          <w:rFonts w:hint="eastAsia"/>
        </w:rPr>
        <w:t>一</w:t>
      </w:r>
      <w:proofErr w:type="gramEnd"/>
      <w:r w:rsidRPr="00947174">
        <w:rPr>
          <w:rFonts w:hint="eastAsia"/>
        </w:rPr>
        <w:t>者，學校應予終止聘約，且應</w:t>
      </w:r>
    </w:p>
    <w:p w14:paraId="1B3D325E" w14:textId="77777777" w:rsidR="00947174" w:rsidRPr="00947174" w:rsidRDefault="00947174" w:rsidP="00947174">
      <w:pPr>
        <w:pStyle w:val="a3"/>
      </w:pPr>
      <w:r w:rsidRPr="00947174">
        <w:rPr>
          <w:rFonts w:hint="eastAsia"/>
        </w:rPr>
        <w:t>議決一年至四年不得聘任為兼任、代課及代理教師：</w:t>
      </w:r>
    </w:p>
    <w:p w14:paraId="15C20B74" w14:textId="77777777" w:rsidR="00947174" w:rsidRPr="00947174" w:rsidRDefault="00947174" w:rsidP="00947174">
      <w:pPr>
        <w:pStyle w:val="a3"/>
      </w:pPr>
      <w:r w:rsidRPr="00947174">
        <w:rPr>
          <w:rFonts w:hint="eastAsia"/>
        </w:rPr>
        <w:t>一、經學校性別平等教育委員會或依法令組成之相關委員會調查確認有性</w:t>
      </w:r>
    </w:p>
    <w:p w14:paraId="503E29AC" w14:textId="77777777" w:rsidR="00947174" w:rsidRPr="00947174" w:rsidRDefault="00947174" w:rsidP="00947174">
      <w:pPr>
        <w:pStyle w:val="a3"/>
      </w:pPr>
      <w:r w:rsidRPr="00947174">
        <w:rPr>
          <w:rFonts w:hint="eastAsia"/>
        </w:rPr>
        <w:t>騷擾或</w:t>
      </w:r>
      <w:proofErr w:type="gramStart"/>
      <w:r w:rsidRPr="00947174">
        <w:rPr>
          <w:rFonts w:hint="eastAsia"/>
        </w:rPr>
        <w:t>性霸凌</w:t>
      </w:r>
      <w:proofErr w:type="gramEnd"/>
      <w:r w:rsidRPr="00947174">
        <w:rPr>
          <w:rFonts w:hint="eastAsia"/>
        </w:rPr>
        <w:t>行為，有終止聘約之必要。</w:t>
      </w:r>
    </w:p>
    <w:p w14:paraId="7BD17EBA" w14:textId="77777777" w:rsidR="00947174" w:rsidRPr="00947174" w:rsidRDefault="00947174" w:rsidP="00947174">
      <w:pPr>
        <w:pStyle w:val="a3"/>
      </w:pPr>
      <w:r w:rsidRPr="00947174">
        <w:rPr>
          <w:rFonts w:hint="eastAsia"/>
        </w:rPr>
        <w:t>二、受兒童及少年性剝削防制條例規定處罰，或受性騷擾防治法第二十條</w:t>
      </w:r>
    </w:p>
    <w:p w14:paraId="2EF79E35" w14:textId="77777777" w:rsidR="00947174" w:rsidRPr="00947174" w:rsidRDefault="00947174" w:rsidP="00947174">
      <w:pPr>
        <w:pStyle w:val="a3"/>
      </w:pPr>
      <w:r w:rsidRPr="00947174">
        <w:rPr>
          <w:rFonts w:hint="eastAsia"/>
        </w:rPr>
        <w:t>或第二十五條規定處罰，經學校性別平等教育委員會或依法令組成之相關</w:t>
      </w:r>
    </w:p>
    <w:p w14:paraId="6C7D1BD0" w14:textId="77777777" w:rsidR="00947174" w:rsidRPr="00947174" w:rsidRDefault="00947174" w:rsidP="00947174">
      <w:pPr>
        <w:pStyle w:val="a3"/>
      </w:pPr>
      <w:r w:rsidRPr="00947174">
        <w:rPr>
          <w:rFonts w:hint="eastAsia"/>
        </w:rPr>
        <w:t>委員會確認，有終止聘約之必要。</w:t>
      </w:r>
    </w:p>
    <w:p w14:paraId="16A0DC1F" w14:textId="77777777" w:rsidR="00947174" w:rsidRPr="00947174" w:rsidRDefault="00947174" w:rsidP="00947174">
      <w:pPr>
        <w:pStyle w:val="a3"/>
      </w:pPr>
      <w:r w:rsidRPr="00947174">
        <w:rPr>
          <w:rFonts w:hint="eastAsia"/>
        </w:rPr>
        <w:lastRenderedPageBreak/>
        <w:t>三、</w:t>
      </w:r>
      <w:proofErr w:type="gramStart"/>
      <w:r w:rsidRPr="00947174">
        <w:rPr>
          <w:rFonts w:hint="eastAsia"/>
        </w:rPr>
        <w:t>體罰或霸凌學生</w:t>
      </w:r>
      <w:proofErr w:type="gramEnd"/>
      <w:r w:rsidRPr="00947174">
        <w:rPr>
          <w:rFonts w:hint="eastAsia"/>
        </w:rPr>
        <w:t>，造成其身心侵害，有終止聘約之必要。</w:t>
      </w:r>
    </w:p>
    <w:p w14:paraId="342957EC" w14:textId="77777777" w:rsidR="00947174" w:rsidRPr="00947174" w:rsidRDefault="00947174" w:rsidP="00947174">
      <w:pPr>
        <w:pStyle w:val="a3"/>
      </w:pPr>
      <w:r w:rsidRPr="00947174">
        <w:rPr>
          <w:rFonts w:hint="eastAsia"/>
        </w:rPr>
        <w:t>四、經各級社政主管機關依兒童及少年福利與權益保障法第九十七條規定</w:t>
      </w:r>
    </w:p>
    <w:p w14:paraId="311EB73A" w14:textId="77777777" w:rsidR="00947174" w:rsidRPr="00947174" w:rsidRDefault="00947174" w:rsidP="00947174">
      <w:pPr>
        <w:pStyle w:val="a3"/>
      </w:pPr>
      <w:r w:rsidRPr="00947174">
        <w:rPr>
          <w:rFonts w:hint="eastAsia"/>
        </w:rPr>
        <w:t>處罰，並經教師評審委員會確認，有終止聘約之必要。</w:t>
      </w:r>
    </w:p>
    <w:p w14:paraId="0267F248" w14:textId="77777777" w:rsidR="00947174" w:rsidRPr="00947174" w:rsidRDefault="00947174" w:rsidP="00947174">
      <w:pPr>
        <w:pStyle w:val="a3"/>
      </w:pPr>
      <w:r w:rsidRPr="00947174">
        <w:rPr>
          <w:rFonts w:hint="eastAsia"/>
        </w:rPr>
        <w:t>五、行為違反相關法規，經學校查證屬實，有終止聘約之必要。</w:t>
      </w:r>
    </w:p>
    <w:p w14:paraId="68C66F33" w14:textId="77777777" w:rsidR="00947174" w:rsidRPr="00947174" w:rsidRDefault="00947174" w:rsidP="00947174">
      <w:pPr>
        <w:pStyle w:val="a3"/>
      </w:pPr>
      <w:r w:rsidRPr="00947174">
        <w:rPr>
          <w:rFonts w:hint="eastAsia"/>
        </w:rPr>
        <w:t>兼任、代課及代理教師聘期在三個月以上，有前項第一款或第二款規定情</w:t>
      </w:r>
    </w:p>
    <w:p w14:paraId="1FA4D677" w14:textId="77777777" w:rsidR="00947174" w:rsidRPr="00947174" w:rsidRDefault="00947174" w:rsidP="00947174">
      <w:pPr>
        <w:pStyle w:val="a3"/>
      </w:pPr>
      <w:r w:rsidRPr="00947174">
        <w:rPr>
          <w:rFonts w:hint="eastAsia"/>
        </w:rPr>
        <w:t>形之</w:t>
      </w:r>
      <w:proofErr w:type="gramStart"/>
      <w:r w:rsidRPr="00947174">
        <w:rPr>
          <w:rFonts w:hint="eastAsia"/>
        </w:rPr>
        <w:t>一</w:t>
      </w:r>
      <w:proofErr w:type="gramEnd"/>
      <w:r w:rsidRPr="00947174">
        <w:rPr>
          <w:rFonts w:hint="eastAsia"/>
        </w:rPr>
        <w:t>者，免經教師評審委員會審議，由學校</w:t>
      </w:r>
      <w:proofErr w:type="gramStart"/>
      <w:r w:rsidRPr="00947174">
        <w:rPr>
          <w:rFonts w:hint="eastAsia"/>
        </w:rPr>
        <w:t>逕</w:t>
      </w:r>
      <w:proofErr w:type="gramEnd"/>
      <w:r w:rsidRPr="00947174">
        <w:rPr>
          <w:rFonts w:hint="eastAsia"/>
        </w:rPr>
        <w:t>報主管機關核准後，予以</w:t>
      </w:r>
    </w:p>
    <w:p w14:paraId="11C46308" w14:textId="77777777" w:rsidR="00947174" w:rsidRPr="00947174" w:rsidRDefault="00947174" w:rsidP="00947174">
      <w:pPr>
        <w:pStyle w:val="a3"/>
      </w:pPr>
      <w:r w:rsidRPr="00947174">
        <w:rPr>
          <w:rFonts w:hint="eastAsia"/>
        </w:rPr>
        <w:t>終止聘約。</w:t>
      </w:r>
    </w:p>
    <w:p w14:paraId="3617EE8B" w14:textId="77777777" w:rsidR="00947174" w:rsidRPr="00947174" w:rsidRDefault="00947174" w:rsidP="00947174">
      <w:pPr>
        <w:pStyle w:val="a3"/>
      </w:pPr>
      <w:r w:rsidRPr="00947174">
        <w:rPr>
          <w:rFonts w:hint="eastAsia"/>
        </w:rPr>
        <w:t>兼任、代課及代理教師聘期在三個月以上，有第一項第三款或第四款規定</w:t>
      </w:r>
    </w:p>
    <w:p w14:paraId="4F270CA8" w14:textId="77777777" w:rsidR="00947174" w:rsidRPr="00947174" w:rsidRDefault="00947174" w:rsidP="00947174">
      <w:pPr>
        <w:pStyle w:val="a3"/>
      </w:pPr>
      <w:r w:rsidRPr="00947174">
        <w:rPr>
          <w:rFonts w:hint="eastAsia"/>
        </w:rPr>
        <w:t>情形之</w:t>
      </w:r>
      <w:proofErr w:type="gramStart"/>
      <w:r w:rsidRPr="00947174">
        <w:rPr>
          <w:rFonts w:hint="eastAsia"/>
        </w:rPr>
        <w:t>一</w:t>
      </w:r>
      <w:proofErr w:type="gramEnd"/>
      <w:r w:rsidRPr="00947174">
        <w:rPr>
          <w:rFonts w:hint="eastAsia"/>
        </w:rPr>
        <w:t>者，應經教師評審委員會委員三分之二以上出席及出席委員二分</w:t>
      </w:r>
    </w:p>
    <w:p w14:paraId="281D71C8" w14:textId="77777777" w:rsidR="00947174" w:rsidRPr="00947174" w:rsidRDefault="00947174" w:rsidP="00947174">
      <w:pPr>
        <w:pStyle w:val="a3"/>
      </w:pPr>
      <w:r w:rsidRPr="00947174">
        <w:rPr>
          <w:rFonts w:hint="eastAsia"/>
        </w:rPr>
        <w:t>之</w:t>
      </w:r>
      <w:proofErr w:type="gramStart"/>
      <w:r w:rsidRPr="00947174">
        <w:rPr>
          <w:rFonts w:hint="eastAsia"/>
        </w:rPr>
        <w:t>一</w:t>
      </w:r>
      <w:proofErr w:type="gramEnd"/>
      <w:r w:rsidRPr="00947174">
        <w:rPr>
          <w:rFonts w:hint="eastAsia"/>
        </w:rPr>
        <w:t>以上之審議通過，並報主管機關核准後，予以終止聘約；有第一項第</w:t>
      </w:r>
    </w:p>
    <w:p w14:paraId="0CA2DCF3" w14:textId="77777777" w:rsidR="00947174" w:rsidRPr="00947174" w:rsidRDefault="00947174" w:rsidP="00947174">
      <w:pPr>
        <w:pStyle w:val="a3"/>
      </w:pPr>
      <w:r w:rsidRPr="00947174">
        <w:rPr>
          <w:rFonts w:hint="eastAsia"/>
        </w:rPr>
        <w:t>五款規定情形者，應經教師評審委員會委員三分之二以上出席及出席委員</w:t>
      </w:r>
    </w:p>
    <w:p w14:paraId="5F032134" w14:textId="77777777" w:rsidR="00947174" w:rsidRPr="00947174" w:rsidRDefault="00947174" w:rsidP="00947174">
      <w:pPr>
        <w:pStyle w:val="a3"/>
      </w:pPr>
      <w:r w:rsidRPr="00947174">
        <w:rPr>
          <w:rFonts w:hint="eastAsia"/>
        </w:rPr>
        <w:t>三分之二以上之審議通過，並報主管機關核准後，予以終止聘約。</w:t>
      </w:r>
    </w:p>
    <w:p w14:paraId="161DBA4F" w14:textId="77777777" w:rsidR="00947174" w:rsidRPr="00947174" w:rsidRDefault="00947174" w:rsidP="00947174">
      <w:pPr>
        <w:pStyle w:val="a3"/>
      </w:pPr>
      <w:r w:rsidRPr="00947174">
        <w:rPr>
          <w:rFonts w:hint="eastAsia"/>
        </w:rPr>
        <w:t>兼任、代課及代理教師聘期未滿三個月，有第一項各款規定情形之</w:t>
      </w:r>
      <w:proofErr w:type="gramStart"/>
      <w:r w:rsidRPr="00947174">
        <w:rPr>
          <w:rFonts w:hint="eastAsia"/>
        </w:rPr>
        <w:t>一</w:t>
      </w:r>
      <w:proofErr w:type="gramEnd"/>
      <w:r w:rsidRPr="00947174">
        <w:rPr>
          <w:rFonts w:hint="eastAsia"/>
        </w:rPr>
        <w:t>者，</w:t>
      </w:r>
    </w:p>
    <w:p w14:paraId="0D812A31" w14:textId="77777777" w:rsidR="00947174" w:rsidRPr="00947174" w:rsidRDefault="00947174" w:rsidP="00947174">
      <w:pPr>
        <w:pStyle w:val="a3"/>
      </w:pPr>
      <w:r w:rsidRPr="00947174">
        <w:rPr>
          <w:rFonts w:hint="eastAsia"/>
        </w:rPr>
        <w:t>免經教師評審委員會審議，並免報主管機關核准，予以終止聘約。</w:t>
      </w:r>
    </w:p>
    <w:p w14:paraId="2F3C43D6" w14:textId="77777777" w:rsidR="00947174" w:rsidRPr="00947174" w:rsidRDefault="00947174" w:rsidP="00947174">
      <w:pPr>
        <w:pStyle w:val="a3"/>
      </w:pPr>
      <w:r w:rsidRPr="00947174">
        <w:rPr>
          <w:rFonts w:hint="eastAsia"/>
        </w:rPr>
        <w:t>◎教師法：</w:t>
      </w:r>
    </w:p>
    <w:p w14:paraId="36033EC3" w14:textId="77777777" w:rsidR="00947174" w:rsidRPr="00947174" w:rsidRDefault="00947174" w:rsidP="00947174">
      <w:pPr>
        <w:pStyle w:val="a3"/>
      </w:pPr>
      <w:r w:rsidRPr="00947174">
        <w:rPr>
          <w:rFonts w:hint="eastAsia"/>
        </w:rPr>
        <w:t>第</w:t>
      </w:r>
      <w:r w:rsidRPr="00947174">
        <w:t>14條</w:t>
      </w:r>
    </w:p>
    <w:p w14:paraId="358B8666" w14:textId="77777777" w:rsidR="00947174" w:rsidRPr="00947174" w:rsidRDefault="00947174" w:rsidP="00947174">
      <w:pPr>
        <w:pStyle w:val="a3"/>
      </w:pPr>
      <w:r w:rsidRPr="00947174">
        <w:rPr>
          <w:rFonts w:hint="eastAsia"/>
        </w:rPr>
        <w:t>教師有下列各款情形之</w:t>
      </w:r>
      <w:proofErr w:type="gramStart"/>
      <w:r w:rsidRPr="00947174">
        <w:rPr>
          <w:rFonts w:hint="eastAsia"/>
        </w:rPr>
        <w:t>一</w:t>
      </w:r>
      <w:proofErr w:type="gramEnd"/>
      <w:r w:rsidRPr="00947174">
        <w:rPr>
          <w:rFonts w:hint="eastAsia"/>
        </w:rPr>
        <w:t>者，應予解聘，且終身不得聘任為教師：</w:t>
      </w:r>
    </w:p>
    <w:p w14:paraId="44AFBC70" w14:textId="77777777" w:rsidR="00947174" w:rsidRPr="00947174" w:rsidRDefault="00947174" w:rsidP="00947174">
      <w:pPr>
        <w:pStyle w:val="a3"/>
      </w:pPr>
      <w:r w:rsidRPr="00947174">
        <w:rPr>
          <w:rFonts w:hint="eastAsia"/>
        </w:rPr>
        <w:t>一、動員戡亂時期終止後，犯內亂、外患罪，經有罪判決確定。</w:t>
      </w:r>
    </w:p>
    <w:p w14:paraId="24DCF62C" w14:textId="77777777" w:rsidR="00947174" w:rsidRPr="00947174" w:rsidRDefault="00947174" w:rsidP="00947174">
      <w:pPr>
        <w:pStyle w:val="a3"/>
      </w:pPr>
      <w:r w:rsidRPr="00947174">
        <w:rPr>
          <w:rFonts w:hint="eastAsia"/>
        </w:rPr>
        <w:t>二、服公務，因貪污行為經有罪判決確定。</w:t>
      </w:r>
    </w:p>
    <w:p w14:paraId="4BDCB586" w14:textId="77777777" w:rsidR="00947174" w:rsidRPr="00947174" w:rsidRDefault="00947174" w:rsidP="00947174">
      <w:pPr>
        <w:pStyle w:val="a3"/>
      </w:pPr>
      <w:r w:rsidRPr="00947174">
        <w:rPr>
          <w:rFonts w:hint="eastAsia"/>
        </w:rPr>
        <w:t>三、</w:t>
      </w:r>
      <w:proofErr w:type="gramStart"/>
      <w:r w:rsidRPr="00947174">
        <w:rPr>
          <w:rFonts w:hint="eastAsia"/>
        </w:rPr>
        <w:t>犯性侵害</w:t>
      </w:r>
      <w:proofErr w:type="gramEnd"/>
      <w:r w:rsidRPr="00947174">
        <w:rPr>
          <w:rFonts w:hint="eastAsia"/>
        </w:rPr>
        <w:t>犯罪防治法第二條第一項所定之罪，經有罪判決確定。</w:t>
      </w:r>
    </w:p>
    <w:p w14:paraId="6D2CB0B7" w14:textId="77777777" w:rsidR="00947174" w:rsidRPr="00947174" w:rsidRDefault="00947174" w:rsidP="00947174">
      <w:pPr>
        <w:pStyle w:val="a3"/>
      </w:pPr>
      <w:r w:rsidRPr="00947174">
        <w:rPr>
          <w:rFonts w:hint="eastAsia"/>
        </w:rPr>
        <w:t>四、經學校性別平等教育委員會或依法組成之相關委員會調查確認有性侵</w:t>
      </w:r>
    </w:p>
    <w:p w14:paraId="668450EB" w14:textId="77777777" w:rsidR="00947174" w:rsidRPr="00947174" w:rsidRDefault="00947174" w:rsidP="00947174">
      <w:pPr>
        <w:pStyle w:val="a3"/>
      </w:pPr>
      <w:r w:rsidRPr="00947174">
        <w:rPr>
          <w:rFonts w:hint="eastAsia"/>
        </w:rPr>
        <w:t>害行為屬實。</w:t>
      </w:r>
    </w:p>
    <w:p w14:paraId="7D212BB2" w14:textId="77777777" w:rsidR="00947174" w:rsidRPr="00947174" w:rsidRDefault="00947174" w:rsidP="00947174">
      <w:pPr>
        <w:pStyle w:val="a3"/>
      </w:pPr>
      <w:r w:rsidRPr="00947174">
        <w:rPr>
          <w:rFonts w:hint="eastAsia"/>
        </w:rPr>
        <w:t>五、經學校性別平等教育委員會或依法組成之相關委員會調查確認有性</w:t>
      </w:r>
      <w:proofErr w:type="gramStart"/>
      <w:r w:rsidRPr="00947174">
        <w:rPr>
          <w:rFonts w:hint="eastAsia"/>
        </w:rPr>
        <w:t>騷</w:t>
      </w:r>
      <w:proofErr w:type="gramEnd"/>
    </w:p>
    <w:p w14:paraId="7C96542E" w14:textId="77777777" w:rsidR="00947174" w:rsidRPr="00947174" w:rsidRDefault="00947174" w:rsidP="00947174">
      <w:pPr>
        <w:pStyle w:val="a3"/>
      </w:pPr>
      <w:proofErr w:type="gramStart"/>
      <w:r w:rsidRPr="00947174">
        <w:rPr>
          <w:rFonts w:hint="eastAsia"/>
        </w:rPr>
        <w:t>擾或性霸凌</w:t>
      </w:r>
      <w:proofErr w:type="gramEnd"/>
      <w:r w:rsidRPr="00947174">
        <w:rPr>
          <w:rFonts w:hint="eastAsia"/>
        </w:rPr>
        <w:t>行為，有解聘及終身不得聘任為教師之必要。</w:t>
      </w:r>
    </w:p>
    <w:p w14:paraId="2E28671E" w14:textId="77777777" w:rsidR="00947174" w:rsidRPr="00947174" w:rsidRDefault="00947174" w:rsidP="00947174">
      <w:pPr>
        <w:pStyle w:val="a3"/>
      </w:pPr>
      <w:r w:rsidRPr="00947174">
        <w:rPr>
          <w:rFonts w:hint="eastAsia"/>
        </w:rPr>
        <w:t>六、受兒童及少年性剝削防制條例規定處罰，或受性騷擾防治法第二十條</w:t>
      </w:r>
    </w:p>
    <w:p w14:paraId="5F08ADDB" w14:textId="77777777" w:rsidR="00947174" w:rsidRPr="00947174" w:rsidRDefault="00947174" w:rsidP="00947174">
      <w:pPr>
        <w:pStyle w:val="a3"/>
      </w:pPr>
      <w:r w:rsidRPr="00947174">
        <w:rPr>
          <w:rFonts w:hint="eastAsia"/>
        </w:rPr>
        <w:t>或第二十五條規定處罰，經學校性別平等教育委員會確認，有解聘及</w:t>
      </w:r>
    </w:p>
    <w:p w14:paraId="6B02A118" w14:textId="77777777" w:rsidR="00947174" w:rsidRPr="00947174" w:rsidRDefault="00947174" w:rsidP="00947174">
      <w:pPr>
        <w:pStyle w:val="a3"/>
      </w:pPr>
      <w:r w:rsidRPr="00947174">
        <w:rPr>
          <w:rFonts w:hint="eastAsia"/>
        </w:rPr>
        <w:t>終身不得聘任為教師之必要。</w:t>
      </w:r>
    </w:p>
    <w:p w14:paraId="5EEAFD31" w14:textId="77777777" w:rsidR="00947174" w:rsidRPr="00947174" w:rsidRDefault="00947174" w:rsidP="00947174">
      <w:pPr>
        <w:pStyle w:val="a3"/>
      </w:pPr>
      <w:r w:rsidRPr="00947174">
        <w:rPr>
          <w:rFonts w:hint="eastAsia"/>
        </w:rPr>
        <w:t>七、經各級社政主管機關依兒童及少年福利與權益保障法第九十七條規定</w:t>
      </w:r>
    </w:p>
    <w:p w14:paraId="78003B28" w14:textId="77777777" w:rsidR="00947174" w:rsidRPr="00947174" w:rsidRDefault="00947174" w:rsidP="00947174">
      <w:pPr>
        <w:pStyle w:val="a3"/>
      </w:pPr>
      <w:r w:rsidRPr="00947174">
        <w:rPr>
          <w:rFonts w:hint="eastAsia"/>
        </w:rPr>
        <w:t>處罰，並經學校教師評審委員會確認，有解聘及終身不得聘任為教師</w:t>
      </w:r>
    </w:p>
    <w:p w14:paraId="3BEA5F20" w14:textId="77777777" w:rsidR="00947174" w:rsidRPr="00947174" w:rsidRDefault="00947174" w:rsidP="00947174">
      <w:pPr>
        <w:pStyle w:val="a3"/>
      </w:pPr>
      <w:r w:rsidRPr="00947174">
        <w:rPr>
          <w:rFonts w:hint="eastAsia"/>
        </w:rPr>
        <w:t>之必要。</w:t>
      </w:r>
    </w:p>
    <w:p w14:paraId="29501030" w14:textId="77777777" w:rsidR="00947174" w:rsidRPr="00947174" w:rsidRDefault="00947174" w:rsidP="00947174">
      <w:pPr>
        <w:pStyle w:val="a3"/>
      </w:pPr>
      <w:r w:rsidRPr="00947174">
        <w:rPr>
          <w:rFonts w:hint="eastAsia"/>
        </w:rPr>
        <w:t>八、知悉服務學校發生疑似校園性侵害事件，未依性別平等教育法規定通</w:t>
      </w:r>
    </w:p>
    <w:p w14:paraId="7F89D8CD" w14:textId="77777777" w:rsidR="00947174" w:rsidRPr="00947174" w:rsidRDefault="00947174" w:rsidP="00947174">
      <w:pPr>
        <w:pStyle w:val="a3"/>
      </w:pPr>
      <w:r w:rsidRPr="00947174">
        <w:rPr>
          <w:rFonts w:hint="eastAsia"/>
        </w:rPr>
        <w:t>報，致再度發生校園性侵害事件；或偽造、變造、湮滅或隱匿他人所</w:t>
      </w:r>
    </w:p>
    <w:p w14:paraId="664F28BB" w14:textId="77777777" w:rsidR="00947174" w:rsidRPr="00947174" w:rsidRDefault="00947174" w:rsidP="00947174">
      <w:pPr>
        <w:pStyle w:val="a3"/>
      </w:pPr>
      <w:r w:rsidRPr="00947174">
        <w:rPr>
          <w:rFonts w:hint="eastAsia"/>
        </w:rPr>
        <w:t>犯校園性侵害事件之證據，經學校或有關機關查證屬實。</w:t>
      </w:r>
    </w:p>
    <w:p w14:paraId="05DA7C4F" w14:textId="77777777" w:rsidR="00947174" w:rsidRPr="00947174" w:rsidRDefault="00947174" w:rsidP="00947174">
      <w:pPr>
        <w:pStyle w:val="a3"/>
      </w:pPr>
      <w:r w:rsidRPr="00947174">
        <w:rPr>
          <w:rFonts w:hint="eastAsia"/>
        </w:rPr>
        <w:t>九、偽造、變造或湮滅他人所犯校園毒品危害事件之證據，經學校或有關</w:t>
      </w:r>
    </w:p>
    <w:p w14:paraId="29DF852B" w14:textId="77777777" w:rsidR="00947174" w:rsidRPr="00947174" w:rsidRDefault="00947174" w:rsidP="00947174">
      <w:pPr>
        <w:pStyle w:val="a3"/>
      </w:pPr>
      <w:r w:rsidRPr="00947174">
        <w:rPr>
          <w:rFonts w:hint="eastAsia"/>
        </w:rPr>
        <w:t>機關查證屬實。</w:t>
      </w:r>
    </w:p>
    <w:p w14:paraId="7F048B5F" w14:textId="77777777" w:rsidR="00947174" w:rsidRPr="00947174" w:rsidRDefault="00947174" w:rsidP="00947174">
      <w:pPr>
        <w:pStyle w:val="a3"/>
      </w:pPr>
      <w:r w:rsidRPr="00947174">
        <w:rPr>
          <w:rFonts w:hint="eastAsia"/>
        </w:rPr>
        <w:t>十、</w:t>
      </w:r>
      <w:proofErr w:type="gramStart"/>
      <w:r w:rsidRPr="00947174">
        <w:rPr>
          <w:rFonts w:hint="eastAsia"/>
        </w:rPr>
        <w:t>體罰或霸凌學生</w:t>
      </w:r>
      <w:proofErr w:type="gramEnd"/>
      <w:r w:rsidRPr="00947174">
        <w:rPr>
          <w:rFonts w:hint="eastAsia"/>
        </w:rPr>
        <w:t>，造成其身心嚴重侵害。</w:t>
      </w:r>
    </w:p>
    <w:p w14:paraId="6C63CA06" w14:textId="77777777" w:rsidR="00947174" w:rsidRPr="00947174" w:rsidRDefault="00947174" w:rsidP="00947174">
      <w:pPr>
        <w:pStyle w:val="a3"/>
      </w:pPr>
      <w:r w:rsidRPr="00947174">
        <w:rPr>
          <w:rFonts w:hint="eastAsia"/>
        </w:rPr>
        <w:t>十一、行為違反相關法規，經學校或有關機關查證屬實，有解聘及終身不</w:t>
      </w:r>
    </w:p>
    <w:p w14:paraId="4B4A349A" w14:textId="77777777" w:rsidR="00947174" w:rsidRPr="00947174" w:rsidRDefault="00947174" w:rsidP="00947174">
      <w:pPr>
        <w:pStyle w:val="a3"/>
      </w:pPr>
      <w:r w:rsidRPr="00947174">
        <w:rPr>
          <w:rFonts w:hint="eastAsia"/>
        </w:rPr>
        <w:t>得聘任為教師之必要。</w:t>
      </w:r>
    </w:p>
    <w:p w14:paraId="78D0CB7D" w14:textId="77777777" w:rsidR="00947174" w:rsidRPr="00947174" w:rsidRDefault="00947174" w:rsidP="00947174">
      <w:pPr>
        <w:pStyle w:val="a3"/>
      </w:pPr>
      <w:r w:rsidRPr="00947174">
        <w:rPr>
          <w:rFonts w:hint="eastAsia"/>
        </w:rPr>
        <w:t>教師有前項第一款至第三款規定情形之</w:t>
      </w:r>
      <w:proofErr w:type="gramStart"/>
      <w:r w:rsidRPr="00947174">
        <w:rPr>
          <w:rFonts w:hint="eastAsia"/>
        </w:rPr>
        <w:t>一</w:t>
      </w:r>
      <w:proofErr w:type="gramEnd"/>
      <w:r w:rsidRPr="00947174">
        <w:rPr>
          <w:rFonts w:hint="eastAsia"/>
        </w:rPr>
        <w:t>者，免經教師評審委員會審議，</w:t>
      </w:r>
    </w:p>
    <w:p w14:paraId="7D1B688D" w14:textId="77777777" w:rsidR="00947174" w:rsidRPr="00947174" w:rsidRDefault="00947174" w:rsidP="00947174">
      <w:pPr>
        <w:pStyle w:val="a3"/>
      </w:pPr>
      <w:r w:rsidRPr="00947174">
        <w:rPr>
          <w:rFonts w:hint="eastAsia"/>
        </w:rPr>
        <w:lastRenderedPageBreak/>
        <w:t>並免報主管機關核准，予以解聘，不受大學法第二十條第一項及專科學校</w:t>
      </w:r>
    </w:p>
    <w:p w14:paraId="1F86EA07" w14:textId="77777777" w:rsidR="00947174" w:rsidRPr="00947174" w:rsidRDefault="00947174" w:rsidP="00947174">
      <w:pPr>
        <w:pStyle w:val="a3"/>
      </w:pPr>
      <w:r w:rsidRPr="00947174">
        <w:rPr>
          <w:rFonts w:hint="eastAsia"/>
        </w:rPr>
        <w:t>法第二十七條第一項規定之限制。</w:t>
      </w:r>
    </w:p>
    <w:p w14:paraId="15CCCB50" w14:textId="77777777" w:rsidR="00947174" w:rsidRPr="00947174" w:rsidRDefault="00947174" w:rsidP="00947174">
      <w:pPr>
        <w:pStyle w:val="a3"/>
      </w:pPr>
      <w:r w:rsidRPr="00947174">
        <w:rPr>
          <w:rFonts w:hint="eastAsia"/>
        </w:rPr>
        <w:t>教師有第一項第四款至第六款規定情形之</w:t>
      </w:r>
      <w:proofErr w:type="gramStart"/>
      <w:r w:rsidRPr="00947174">
        <w:rPr>
          <w:rFonts w:hint="eastAsia"/>
        </w:rPr>
        <w:t>一</w:t>
      </w:r>
      <w:proofErr w:type="gramEnd"/>
      <w:r w:rsidRPr="00947174">
        <w:rPr>
          <w:rFonts w:hint="eastAsia"/>
        </w:rPr>
        <w:t>者，免經教師評審委員會審議</w:t>
      </w:r>
    </w:p>
    <w:p w14:paraId="6CA07B73" w14:textId="77777777" w:rsidR="00947174" w:rsidRPr="00947174" w:rsidRDefault="00947174" w:rsidP="00947174">
      <w:pPr>
        <w:pStyle w:val="a3"/>
      </w:pPr>
      <w:r w:rsidRPr="00947174">
        <w:rPr>
          <w:rFonts w:hint="eastAsia"/>
        </w:rPr>
        <w:t>，由學校</w:t>
      </w:r>
      <w:proofErr w:type="gramStart"/>
      <w:r w:rsidRPr="00947174">
        <w:rPr>
          <w:rFonts w:hint="eastAsia"/>
        </w:rPr>
        <w:t>逕</w:t>
      </w:r>
      <w:proofErr w:type="gramEnd"/>
      <w:r w:rsidRPr="00947174">
        <w:rPr>
          <w:rFonts w:hint="eastAsia"/>
        </w:rPr>
        <w:t>報主管機關核准後，予以解聘，不受大學法第二十條第一項及</w:t>
      </w:r>
    </w:p>
    <w:p w14:paraId="63ACDE3D" w14:textId="77777777" w:rsidR="00947174" w:rsidRPr="00947174" w:rsidRDefault="00947174" w:rsidP="00947174">
      <w:pPr>
        <w:pStyle w:val="a3"/>
      </w:pPr>
      <w:r w:rsidRPr="00947174">
        <w:rPr>
          <w:rFonts w:hint="eastAsia"/>
        </w:rPr>
        <w:t>專科學校法第二十七條第一項規定之限制。</w:t>
      </w:r>
    </w:p>
    <w:p w14:paraId="79D6C6EA" w14:textId="77777777" w:rsidR="00947174" w:rsidRPr="00947174" w:rsidRDefault="00947174" w:rsidP="00947174">
      <w:pPr>
        <w:pStyle w:val="a3"/>
      </w:pPr>
      <w:r w:rsidRPr="00947174">
        <w:rPr>
          <w:rFonts w:hint="eastAsia"/>
        </w:rPr>
        <w:t>教師有第一項第七款或第十款規定情形之</w:t>
      </w:r>
      <w:proofErr w:type="gramStart"/>
      <w:r w:rsidRPr="00947174">
        <w:rPr>
          <w:rFonts w:hint="eastAsia"/>
        </w:rPr>
        <w:t>一</w:t>
      </w:r>
      <w:proofErr w:type="gramEnd"/>
      <w:r w:rsidRPr="00947174">
        <w:rPr>
          <w:rFonts w:hint="eastAsia"/>
        </w:rPr>
        <w:t>者，應經教師評審委員會委員</w:t>
      </w:r>
    </w:p>
    <w:p w14:paraId="3F99E968" w14:textId="77777777" w:rsidR="00947174" w:rsidRPr="00947174" w:rsidRDefault="00947174" w:rsidP="00947174">
      <w:pPr>
        <w:pStyle w:val="a3"/>
      </w:pPr>
      <w:r w:rsidRPr="00947174">
        <w:rPr>
          <w:rFonts w:hint="eastAsia"/>
        </w:rPr>
        <w:t>三分之二以上出席及出席委員二分之一以上之審議通過，並報主管機關核</w:t>
      </w:r>
    </w:p>
    <w:p w14:paraId="0E9C11ED" w14:textId="77777777" w:rsidR="00947174" w:rsidRPr="00947174" w:rsidRDefault="00947174" w:rsidP="00947174">
      <w:pPr>
        <w:pStyle w:val="a3"/>
      </w:pPr>
      <w:r w:rsidRPr="00947174">
        <w:rPr>
          <w:rFonts w:hint="eastAsia"/>
        </w:rPr>
        <w:t>准後，予以解聘；有第八款、第九款或第十一款規定情形之</w:t>
      </w:r>
      <w:proofErr w:type="gramStart"/>
      <w:r w:rsidRPr="00947174">
        <w:rPr>
          <w:rFonts w:hint="eastAsia"/>
        </w:rPr>
        <w:t>一</w:t>
      </w:r>
      <w:proofErr w:type="gramEnd"/>
      <w:r w:rsidRPr="00947174">
        <w:rPr>
          <w:rFonts w:hint="eastAsia"/>
        </w:rPr>
        <w:t>者，應經教</w:t>
      </w:r>
    </w:p>
    <w:p w14:paraId="14686E18" w14:textId="77777777" w:rsidR="00947174" w:rsidRPr="00947174" w:rsidRDefault="00947174" w:rsidP="00947174">
      <w:pPr>
        <w:pStyle w:val="a3"/>
      </w:pPr>
      <w:r w:rsidRPr="00947174">
        <w:rPr>
          <w:rFonts w:hint="eastAsia"/>
        </w:rPr>
        <w:t>師評審委員會委員三分之二以上出席及出席委員三分之二以上之審議通過</w:t>
      </w:r>
    </w:p>
    <w:p w14:paraId="05543CA7" w14:textId="77777777" w:rsidR="00947174" w:rsidRPr="00947174" w:rsidRDefault="00947174" w:rsidP="00947174">
      <w:pPr>
        <w:pStyle w:val="a3"/>
      </w:pPr>
      <w:r w:rsidRPr="00947174">
        <w:rPr>
          <w:rFonts w:hint="eastAsia"/>
        </w:rPr>
        <w:t>，並報主管機關核准後，予以解聘。</w:t>
      </w:r>
    </w:p>
    <w:p w14:paraId="0BA79369" w14:textId="77777777" w:rsidR="00947174" w:rsidRPr="00947174" w:rsidRDefault="00947174" w:rsidP="00947174">
      <w:pPr>
        <w:pStyle w:val="a3"/>
      </w:pPr>
    </w:p>
    <w:p w14:paraId="36CED439" w14:textId="77777777" w:rsidR="00947174" w:rsidRPr="00947174" w:rsidRDefault="00947174" w:rsidP="00947174">
      <w:pPr>
        <w:pStyle w:val="a3"/>
      </w:pPr>
      <w:r w:rsidRPr="00947174">
        <w:rPr>
          <w:rFonts w:hint="eastAsia"/>
        </w:rPr>
        <w:t>第</w:t>
      </w:r>
      <w:r w:rsidRPr="00947174">
        <w:t>15條</w:t>
      </w:r>
    </w:p>
    <w:p w14:paraId="37B06793" w14:textId="77777777" w:rsidR="00947174" w:rsidRPr="00947174" w:rsidRDefault="00947174" w:rsidP="00947174">
      <w:pPr>
        <w:pStyle w:val="a3"/>
      </w:pPr>
      <w:r w:rsidRPr="00947174">
        <w:rPr>
          <w:rFonts w:hint="eastAsia"/>
        </w:rPr>
        <w:t>教師有下列各款情形之</w:t>
      </w:r>
      <w:proofErr w:type="gramStart"/>
      <w:r w:rsidRPr="00947174">
        <w:rPr>
          <w:rFonts w:hint="eastAsia"/>
        </w:rPr>
        <w:t>一</w:t>
      </w:r>
      <w:proofErr w:type="gramEnd"/>
      <w:r w:rsidRPr="00947174">
        <w:rPr>
          <w:rFonts w:hint="eastAsia"/>
        </w:rPr>
        <w:t>者，應予解聘，且應議決一年至四年不得聘任為</w:t>
      </w:r>
    </w:p>
    <w:p w14:paraId="05823637" w14:textId="77777777" w:rsidR="00947174" w:rsidRPr="00947174" w:rsidRDefault="00947174" w:rsidP="00947174">
      <w:pPr>
        <w:pStyle w:val="a3"/>
      </w:pPr>
      <w:r w:rsidRPr="00947174">
        <w:rPr>
          <w:rFonts w:hint="eastAsia"/>
        </w:rPr>
        <w:t>教師：</w:t>
      </w:r>
    </w:p>
    <w:p w14:paraId="6F669E37" w14:textId="77777777" w:rsidR="00947174" w:rsidRPr="00947174" w:rsidRDefault="00947174" w:rsidP="00947174">
      <w:pPr>
        <w:pStyle w:val="a3"/>
      </w:pPr>
      <w:r w:rsidRPr="00947174">
        <w:rPr>
          <w:rFonts w:hint="eastAsia"/>
        </w:rPr>
        <w:t>一、經學校性別平等教育委員會或依法組成之相關委員會調查確認有性</w:t>
      </w:r>
      <w:proofErr w:type="gramStart"/>
      <w:r w:rsidRPr="00947174">
        <w:rPr>
          <w:rFonts w:hint="eastAsia"/>
        </w:rPr>
        <w:t>騷</w:t>
      </w:r>
      <w:proofErr w:type="gramEnd"/>
    </w:p>
    <w:p w14:paraId="4ED093B3" w14:textId="77777777" w:rsidR="00947174" w:rsidRPr="00947174" w:rsidRDefault="00947174" w:rsidP="00947174">
      <w:pPr>
        <w:pStyle w:val="a3"/>
      </w:pPr>
      <w:proofErr w:type="gramStart"/>
      <w:r w:rsidRPr="00947174">
        <w:rPr>
          <w:rFonts w:hint="eastAsia"/>
        </w:rPr>
        <w:t>擾或性霸凌</w:t>
      </w:r>
      <w:proofErr w:type="gramEnd"/>
      <w:r w:rsidRPr="00947174">
        <w:rPr>
          <w:rFonts w:hint="eastAsia"/>
        </w:rPr>
        <w:t>行為，有解聘之必要。</w:t>
      </w:r>
    </w:p>
    <w:p w14:paraId="32BF0D46" w14:textId="77777777" w:rsidR="00947174" w:rsidRPr="00947174" w:rsidRDefault="00947174" w:rsidP="00947174">
      <w:pPr>
        <w:pStyle w:val="a3"/>
      </w:pPr>
      <w:r w:rsidRPr="00947174">
        <w:rPr>
          <w:rFonts w:hint="eastAsia"/>
        </w:rPr>
        <w:t>二、受兒童及少年性剝削防制條例規定處罰，或受性騷擾防治法第二十條</w:t>
      </w:r>
    </w:p>
    <w:p w14:paraId="666D08B3" w14:textId="77777777" w:rsidR="00947174" w:rsidRPr="00947174" w:rsidRDefault="00947174" w:rsidP="00947174">
      <w:pPr>
        <w:pStyle w:val="a3"/>
      </w:pPr>
      <w:r w:rsidRPr="00947174">
        <w:rPr>
          <w:rFonts w:hint="eastAsia"/>
        </w:rPr>
        <w:t>或第二十五條規定處罰，經學校性別平等教育委員會確認，有解聘之</w:t>
      </w:r>
    </w:p>
    <w:p w14:paraId="7FF3A5CC" w14:textId="77777777" w:rsidR="00947174" w:rsidRPr="00947174" w:rsidRDefault="00947174" w:rsidP="00947174">
      <w:pPr>
        <w:pStyle w:val="a3"/>
      </w:pPr>
      <w:r w:rsidRPr="00947174">
        <w:rPr>
          <w:rFonts w:hint="eastAsia"/>
        </w:rPr>
        <w:t>必要。</w:t>
      </w:r>
    </w:p>
    <w:p w14:paraId="412C7D18" w14:textId="77777777" w:rsidR="00947174" w:rsidRPr="00947174" w:rsidRDefault="00947174" w:rsidP="00947174">
      <w:pPr>
        <w:pStyle w:val="a3"/>
      </w:pPr>
      <w:r w:rsidRPr="00947174">
        <w:rPr>
          <w:rFonts w:hint="eastAsia"/>
        </w:rPr>
        <w:t>三、</w:t>
      </w:r>
      <w:proofErr w:type="gramStart"/>
      <w:r w:rsidRPr="00947174">
        <w:rPr>
          <w:rFonts w:hint="eastAsia"/>
        </w:rPr>
        <w:t>體罰或霸凌學生</w:t>
      </w:r>
      <w:proofErr w:type="gramEnd"/>
      <w:r w:rsidRPr="00947174">
        <w:rPr>
          <w:rFonts w:hint="eastAsia"/>
        </w:rPr>
        <w:t>，造成其身心侵害，有解聘之必要。</w:t>
      </w:r>
    </w:p>
    <w:p w14:paraId="62C7D077" w14:textId="77777777" w:rsidR="00947174" w:rsidRPr="00947174" w:rsidRDefault="00947174" w:rsidP="00947174">
      <w:pPr>
        <w:pStyle w:val="a3"/>
      </w:pPr>
      <w:r w:rsidRPr="00947174">
        <w:rPr>
          <w:rFonts w:hint="eastAsia"/>
        </w:rPr>
        <w:t>四、經各級社政主管機關依兒童及少年福利與權益保障法第九十七條規定</w:t>
      </w:r>
    </w:p>
    <w:p w14:paraId="269561C3" w14:textId="77777777" w:rsidR="00947174" w:rsidRPr="00947174" w:rsidRDefault="00947174" w:rsidP="00947174">
      <w:pPr>
        <w:pStyle w:val="a3"/>
      </w:pPr>
      <w:r w:rsidRPr="00947174">
        <w:rPr>
          <w:rFonts w:hint="eastAsia"/>
        </w:rPr>
        <w:t>處罰，並經學校教師評審委員會確認，有解聘之必要。</w:t>
      </w:r>
    </w:p>
    <w:p w14:paraId="4BD44B55" w14:textId="77777777" w:rsidR="00947174" w:rsidRPr="00947174" w:rsidRDefault="00947174" w:rsidP="00947174">
      <w:pPr>
        <w:pStyle w:val="a3"/>
      </w:pPr>
      <w:r w:rsidRPr="00947174">
        <w:rPr>
          <w:rFonts w:hint="eastAsia"/>
        </w:rPr>
        <w:t>五、行為違反相關法規，經學校或有關機關查證屬實，有解聘之必要。</w:t>
      </w:r>
    </w:p>
    <w:p w14:paraId="2A5ADF63" w14:textId="77777777" w:rsidR="00947174" w:rsidRPr="00947174" w:rsidRDefault="00947174" w:rsidP="00947174">
      <w:pPr>
        <w:pStyle w:val="a3"/>
      </w:pPr>
      <w:r w:rsidRPr="00947174">
        <w:rPr>
          <w:rFonts w:hint="eastAsia"/>
        </w:rPr>
        <w:t>教師有前項第一款或第二款規定情形之</w:t>
      </w:r>
      <w:proofErr w:type="gramStart"/>
      <w:r w:rsidRPr="00947174">
        <w:rPr>
          <w:rFonts w:hint="eastAsia"/>
        </w:rPr>
        <w:t>一</w:t>
      </w:r>
      <w:proofErr w:type="gramEnd"/>
      <w:r w:rsidRPr="00947174">
        <w:rPr>
          <w:rFonts w:hint="eastAsia"/>
        </w:rPr>
        <w:t>者，應經教師評審委員會委員二</w:t>
      </w:r>
    </w:p>
    <w:p w14:paraId="7B3894D4" w14:textId="77777777" w:rsidR="00947174" w:rsidRPr="00947174" w:rsidRDefault="00947174" w:rsidP="00947174">
      <w:pPr>
        <w:pStyle w:val="a3"/>
      </w:pPr>
      <w:r w:rsidRPr="00947174">
        <w:rPr>
          <w:rFonts w:hint="eastAsia"/>
        </w:rPr>
        <w:t>分之</w:t>
      </w:r>
      <w:proofErr w:type="gramStart"/>
      <w:r w:rsidRPr="00947174">
        <w:rPr>
          <w:rFonts w:hint="eastAsia"/>
        </w:rPr>
        <w:t>一</w:t>
      </w:r>
      <w:proofErr w:type="gramEnd"/>
      <w:r w:rsidRPr="00947174">
        <w:rPr>
          <w:rFonts w:hint="eastAsia"/>
        </w:rPr>
        <w:t>以上出席及出席委員二分之一以上之審議通過，並報主管機關核准</w:t>
      </w:r>
    </w:p>
    <w:p w14:paraId="44B28E3D" w14:textId="77777777" w:rsidR="00947174" w:rsidRPr="00947174" w:rsidRDefault="00947174" w:rsidP="00947174">
      <w:pPr>
        <w:pStyle w:val="a3"/>
      </w:pPr>
      <w:r w:rsidRPr="00947174">
        <w:rPr>
          <w:rFonts w:hint="eastAsia"/>
        </w:rPr>
        <w:t>後，予以解聘。</w:t>
      </w:r>
    </w:p>
    <w:p w14:paraId="11079281" w14:textId="77777777" w:rsidR="00947174" w:rsidRPr="00947174" w:rsidRDefault="00947174" w:rsidP="00947174">
      <w:pPr>
        <w:pStyle w:val="a3"/>
      </w:pPr>
      <w:r w:rsidRPr="00947174">
        <w:rPr>
          <w:rFonts w:hint="eastAsia"/>
        </w:rPr>
        <w:t>教師有第一項第三款或第四款規定情形之</w:t>
      </w:r>
      <w:proofErr w:type="gramStart"/>
      <w:r w:rsidRPr="00947174">
        <w:rPr>
          <w:rFonts w:hint="eastAsia"/>
        </w:rPr>
        <w:t>一</w:t>
      </w:r>
      <w:proofErr w:type="gramEnd"/>
      <w:r w:rsidRPr="00947174">
        <w:rPr>
          <w:rFonts w:hint="eastAsia"/>
        </w:rPr>
        <w:t>者，應經教師評審委員會委員</w:t>
      </w:r>
    </w:p>
    <w:p w14:paraId="6A8C1842" w14:textId="77777777" w:rsidR="00947174" w:rsidRPr="00947174" w:rsidRDefault="00947174" w:rsidP="00947174">
      <w:pPr>
        <w:pStyle w:val="a3"/>
      </w:pPr>
      <w:r w:rsidRPr="00947174">
        <w:rPr>
          <w:rFonts w:hint="eastAsia"/>
        </w:rPr>
        <w:t>三分之二以上出席及出席委員二分之一以上之審議通過，並報主管機關核</w:t>
      </w:r>
    </w:p>
    <w:p w14:paraId="1B8B7B10" w14:textId="77777777" w:rsidR="00947174" w:rsidRPr="00947174" w:rsidRDefault="00947174" w:rsidP="00947174">
      <w:pPr>
        <w:pStyle w:val="a3"/>
      </w:pPr>
      <w:r w:rsidRPr="00947174">
        <w:rPr>
          <w:rFonts w:hint="eastAsia"/>
        </w:rPr>
        <w:t>准後，予以解聘；有第五款規定情形者，應經教師評審委員會委員</w:t>
      </w:r>
      <w:proofErr w:type="gramStart"/>
      <w:r w:rsidRPr="00947174">
        <w:rPr>
          <w:rFonts w:hint="eastAsia"/>
        </w:rPr>
        <w:t>三</w:t>
      </w:r>
      <w:proofErr w:type="gramEnd"/>
      <w:r w:rsidRPr="00947174">
        <w:rPr>
          <w:rFonts w:hint="eastAsia"/>
        </w:rPr>
        <w:t>分之</w:t>
      </w:r>
    </w:p>
    <w:p w14:paraId="50FCDB8B" w14:textId="77777777" w:rsidR="00947174" w:rsidRPr="00947174" w:rsidRDefault="00947174" w:rsidP="00947174">
      <w:pPr>
        <w:pStyle w:val="a3"/>
      </w:pPr>
      <w:r w:rsidRPr="00947174">
        <w:rPr>
          <w:rFonts w:hint="eastAsia"/>
        </w:rPr>
        <w:t>二以上出席及出席委員三分之二以上之審議通過，並報主管機關核准後，</w:t>
      </w:r>
    </w:p>
    <w:p w14:paraId="0F7F4F52" w14:textId="77777777" w:rsidR="00947174" w:rsidRPr="00947174" w:rsidRDefault="00947174" w:rsidP="00947174">
      <w:pPr>
        <w:pStyle w:val="a3"/>
      </w:pPr>
      <w:r w:rsidRPr="00947174">
        <w:rPr>
          <w:rFonts w:hint="eastAsia"/>
        </w:rPr>
        <w:t>予以解聘。</w:t>
      </w:r>
    </w:p>
    <w:p w14:paraId="2212BEE1" w14:textId="77777777" w:rsidR="00947174" w:rsidRPr="00947174" w:rsidRDefault="00947174" w:rsidP="00947174">
      <w:pPr>
        <w:pStyle w:val="a3"/>
      </w:pPr>
    </w:p>
    <w:p w14:paraId="44317928" w14:textId="77777777" w:rsidR="00947174" w:rsidRPr="00947174" w:rsidRDefault="00947174" w:rsidP="00947174">
      <w:pPr>
        <w:pStyle w:val="a3"/>
      </w:pPr>
      <w:r w:rsidRPr="00947174">
        <w:rPr>
          <w:rFonts w:hint="eastAsia"/>
        </w:rPr>
        <w:t>第</w:t>
      </w:r>
      <w:r w:rsidRPr="00947174">
        <w:t>18條</w:t>
      </w:r>
    </w:p>
    <w:p w14:paraId="3901CEF2" w14:textId="77777777" w:rsidR="00947174" w:rsidRPr="00947174" w:rsidRDefault="00947174" w:rsidP="00947174">
      <w:pPr>
        <w:pStyle w:val="a3"/>
      </w:pPr>
      <w:r w:rsidRPr="00947174">
        <w:rPr>
          <w:rFonts w:hint="eastAsia"/>
        </w:rPr>
        <w:t>教師行為違反相關法規，經學校或有關機關查證屬實，未達解聘之程度，</w:t>
      </w:r>
    </w:p>
    <w:p w14:paraId="156CE478" w14:textId="77777777" w:rsidR="00947174" w:rsidRPr="00947174" w:rsidRDefault="00947174" w:rsidP="00947174">
      <w:pPr>
        <w:pStyle w:val="a3"/>
      </w:pPr>
      <w:r w:rsidRPr="00947174">
        <w:rPr>
          <w:rFonts w:hint="eastAsia"/>
        </w:rPr>
        <w:t>而有停聘之必要者，得審酌案件情節，經教師評審委員會委員三分之二以</w:t>
      </w:r>
    </w:p>
    <w:p w14:paraId="0D859F2C" w14:textId="77777777" w:rsidR="00947174" w:rsidRPr="00947174" w:rsidRDefault="00947174" w:rsidP="00947174">
      <w:pPr>
        <w:pStyle w:val="a3"/>
      </w:pPr>
      <w:r w:rsidRPr="00947174">
        <w:rPr>
          <w:rFonts w:hint="eastAsia"/>
        </w:rPr>
        <w:t>上出席及出席委員三分之二以上之審議通過，議決停聘六個月至三年，並</w:t>
      </w:r>
    </w:p>
    <w:p w14:paraId="5A380AB6" w14:textId="77777777" w:rsidR="00947174" w:rsidRPr="00947174" w:rsidRDefault="00947174" w:rsidP="00947174">
      <w:pPr>
        <w:pStyle w:val="a3"/>
      </w:pPr>
      <w:r w:rsidRPr="00947174">
        <w:rPr>
          <w:rFonts w:hint="eastAsia"/>
        </w:rPr>
        <w:t>報主管機關核准後，予以終局停聘。</w:t>
      </w:r>
    </w:p>
    <w:p w14:paraId="32FFDD02" w14:textId="77777777" w:rsidR="00947174" w:rsidRPr="00947174" w:rsidRDefault="00947174" w:rsidP="00947174">
      <w:pPr>
        <w:pStyle w:val="a3"/>
      </w:pPr>
      <w:r w:rsidRPr="00947174">
        <w:rPr>
          <w:rFonts w:hint="eastAsia"/>
        </w:rPr>
        <w:t>前項停聘</w:t>
      </w:r>
      <w:proofErr w:type="gramStart"/>
      <w:r w:rsidRPr="00947174">
        <w:rPr>
          <w:rFonts w:hint="eastAsia"/>
        </w:rPr>
        <w:t>期間，</w:t>
      </w:r>
      <w:proofErr w:type="gramEnd"/>
      <w:r w:rsidRPr="00947174">
        <w:rPr>
          <w:rFonts w:hint="eastAsia"/>
        </w:rPr>
        <w:t>不得申請退休、資遣或在學校任教。</w:t>
      </w:r>
    </w:p>
    <w:p w14:paraId="1CCE56FE" w14:textId="77777777" w:rsidR="00947174" w:rsidRPr="00947174" w:rsidRDefault="00947174" w:rsidP="00947174">
      <w:pPr>
        <w:pStyle w:val="a3"/>
      </w:pPr>
    </w:p>
    <w:p w14:paraId="32EC09C5" w14:textId="77777777" w:rsidR="00947174" w:rsidRPr="00947174" w:rsidRDefault="00947174" w:rsidP="00947174">
      <w:pPr>
        <w:pStyle w:val="a3"/>
      </w:pPr>
      <w:r w:rsidRPr="00947174">
        <w:rPr>
          <w:rFonts w:hint="eastAsia"/>
        </w:rPr>
        <w:lastRenderedPageBreak/>
        <w:t>第</w:t>
      </w:r>
      <w:r w:rsidRPr="00947174">
        <w:t>19條</w:t>
      </w:r>
    </w:p>
    <w:p w14:paraId="243F8696" w14:textId="77777777" w:rsidR="00947174" w:rsidRPr="00947174" w:rsidRDefault="00947174" w:rsidP="00947174">
      <w:pPr>
        <w:pStyle w:val="a3"/>
      </w:pPr>
      <w:r w:rsidRPr="00947174">
        <w:rPr>
          <w:rFonts w:hint="eastAsia"/>
        </w:rPr>
        <w:t>有下列各款情形之</w:t>
      </w:r>
      <w:proofErr w:type="gramStart"/>
      <w:r w:rsidRPr="00947174">
        <w:rPr>
          <w:rFonts w:hint="eastAsia"/>
        </w:rPr>
        <w:t>一</w:t>
      </w:r>
      <w:proofErr w:type="gramEnd"/>
      <w:r w:rsidRPr="00947174">
        <w:rPr>
          <w:rFonts w:hint="eastAsia"/>
        </w:rPr>
        <w:t>者，不得聘任為教師；已聘任者，應予以解聘：</w:t>
      </w:r>
    </w:p>
    <w:p w14:paraId="341AEEED" w14:textId="77777777" w:rsidR="00947174" w:rsidRPr="00947174" w:rsidRDefault="00947174" w:rsidP="00947174">
      <w:pPr>
        <w:pStyle w:val="a3"/>
      </w:pPr>
      <w:r w:rsidRPr="00947174">
        <w:rPr>
          <w:rFonts w:hint="eastAsia"/>
        </w:rPr>
        <w:t>一、有第十四條第一項各款情形之</w:t>
      </w:r>
      <w:proofErr w:type="gramStart"/>
      <w:r w:rsidRPr="00947174">
        <w:rPr>
          <w:rFonts w:hint="eastAsia"/>
        </w:rPr>
        <w:t>一</w:t>
      </w:r>
      <w:proofErr w:type="gramEnd"/>
      <w:r w:rsidRPr="00947174">
        <w:rPr>
          <w:rFonts w:hint="eastAsia"/>
        </w:rPr>
        <w:t>。</w:t>
      </w:r>
    </w:p>
    <w:p w14:paraId="084CCA0D" w14:textId="77777777" w:rsidR="00947174" w:rsidRPr="00947174" w:rsidRDefault="00947174" w:rsidP="00947174">
      <w:pPr>
        <w:pStyle w:val="a3"/>
      </w:pPr>
      <w:r w:rsidRPr="00947174">
        <w:rPr>
          <w:rFonts w:hint="eastAsia"/>
        </w:rPr>
        <w:t>二、有第十五條第一項各款情形之一，於該議決一年至四年期間。</w:t>
      </w:r>
    </w:p>
    <w:p w14:paraId="04F000EF" w14:textId="77777777" w:rsidR="00947174" w:rsidRPr="00947174" w:rsidRDefault="00947174" w:rsidP="00947174">
      <w:pPr>
        <w:pStyle w:val="a3"/>
      </w:pPr>
      <w:r w:rsidRPr="00947174">
        <w:rPr>
          <w:rFonts w:hint="eastAsia"/>
        </w:rPr>
        <w:t>有前條第一項情形者，於該停聘六個月至三年</w:t>
      </w:r>
      <w:proofErr w:type="gramStart"/>
      <w:r w:rsidRPr="00947174">
        <w:rPr>
          <w:rFonts w:hint="eastAsia"/>
        </w:rPr>
        <w:t>期間，</w:t>
      </w:r>
      <w:proofErr w:type="gramEnd"/>
      <w:r w:rsidRPr="00947174">
        <w:rPr>
          <w:rFonts w:hint="eastAsia"/>
        </w:rPr>
        <w:t>其他學校不得聘任其</w:t>
      </w:r>
    </w:p>
    <w:p w14:paraId="06608ABF" w14:textId="77777777" w:rsidR="00947174" w:rsidRPr="00947174" w:rsidRDefault="00947174" w:rsidP="00947174">
      <w:pPr>
        <w:pStyle w:val="a3"/>
      </w:pPr>
      <w:r w:rsidRPr="00947174">
        <w:rPr>
          <w:rFonts w:hint="eastAsia"/>
        </w:rPr>
        <w:t>為教師；已聘任者，應予以解聘。</w:t>
      </w:r>
    </w:p>
    <w:p w14:paraId="40B78486" w14:textId="77777777" w:rsidR="00947174" w:rsidRPr="00947174" w:rsidRDefault="00947174" w:rsidP="00947174">
      <w:pPr>
        <w:pStyle w:val="a3"/>
      </w:pPr>
      <w:r w:rsidRPr="00947174">
        <w:rPr>
          <w:rFonts w:hint="eastAsia"/>
        </w:rPr>
        <w:t>前二項已聘任之</w:t>
      </w:r>
      <w:proofErr w:type="gramStart"/>
      <w:r w:rsidRPr="00947174">
        <w:rPr>
          <w:rFonts w:hint="eastAsia"/>
        </w:rPr>
        <w:t>教師屬依第二十</w:t>
      </w:r>
      <w:proofErr w:type="gramEnd"/>
      <w:r w:rsidRPr="00947174">
        <w:rPr>
          <w:rFonts w:hint="eastAsia"/>
        </w:rPr>
        <w:t>條第一項規定通報有案者，免經教師評審</w:t>
      </w:r>
    </w:p>
    <w:p w14:paraId="5B63D8ED" w14:textId="77777777" w:rsidR="00947174" w:rsidRPr="00947174" w:rsidRDefault="00947174" w:rsidP="00947174">
      <w:pPr>
        <w:pStyle w:val="a3"/>
      </w:pPr>
      <w:r w:rsidRPr="00947174">
        <w:rPr>
          <w:rFonts w:hint="eastAsia"/>
        </w:rPr>
        <w:t>委員會審議，並免報主管機關核准，予以解聘，不受大學法第二十條第一</w:t>
      </w:r>
    </w:p>
    <w:p w14:paraId="2085EA8B" w14:textId="77777777" w:rsidR="00947174" w:rsidRPr="00947174" w:rsidRDefault="00947174" w:rsidP="00947174">
      <w:pPr>
        <w:pStyle w:val="a3"/>
      </w:pPr>
      <w:r w:rsidRPr="00947174">
        <w:rPr>
          <w:rFonts w:hint="eastAsia"/>
        </w:rPr>
        <w:t>項及專科學校法第二十七條第一項規定之限制；</w:t>
      </w:r>
      <w:proofErr w:type="gramStart"/>
      <w:r w:rsidRPr="00947174">
        <w:rPr>
          <w:rFonts w:hint="eastAsia"/>
        </w:rPr>
        <w:t>非屬依第二十</w:t>
      </w:r>
      <w:proofErr w:type="gramEnd"/>
      <w:r w:rsidRPr="00947174">
        <w:rPr>
          <w:rFonts w:hint="eastAsia"/>
        </w:rPr>
        <w:t>條第一項</w:t>
      </w:r>
      <w:proofErr w:type="gramStart"/>
      <w:r w:rsidRPr="00947174">
        <w:rPr>
          <w:rFonts w:hint="eastAsia"/>
        </w:rPr>
        <w:t>規</w:t>
      </w:r>
      <w:proofErr w:type="gramEnd"/>
    </w:p>
    <w:p w14:paraId="4C83A64B" w14:textId="77777777" w:rsidR="00947174" w:rsidRPr="00947174" w:rsidRDefault="00947174" w:rsidP="00947174">
      <w:pPr>
        <w:pStyle w:val="a3"/>
      </w:pPr>
      <w:r w:rsidRPr="00947174">
        <w:rPr>
          <w:rFonts w:hint="eastAsia"/>
        </w:rPr>
        <w:t>定通報有案者，應依第十四條或第十五條規定予以解聘。</w:t>
      </w:r>
    </w:p>
    <w:p w14:paraId="718F763E" w14:textId="77777777" w:rsidR="00947174" w:rsidRPr="00947174" w:rsidRDefault="00947174" w:rsidP="00947174">
      <w:pPr>
        <w:pStyle w:val="a3"/>
      </w:pPr>
      <w:r w:rsidRPr="00947174">
        <w:rPr>
          <w:rFonts w:hint="eastAsia"/>
        </w:rPr>
        <w:t>本法中華民國一百零二年六月二十七日修正之條文施行前，因行為</w:t>
      </w:r>
      <w:proofErr w:type="gramStart"/>
      <w:r w:rsidRPr="00947174">
        <w:rPr>
          <w:rFonts w:hint="eastAsia"/>
        </w:rPr>
        <w:t>不</w:t>
      </w:r>
      <w:proofErr w:type="gramEnd"/>
      <w:r w:rsidRPr="00947174">
        <w:rPr>
          <w:rFonts w:hint="eastAsia"/>
        </w:rPr>
        <w:t>檢有</w:t>
      </w:r>
    </w:p>
    <w:p w14:paraId="27B8110D" w14:textId="77777777" w:rsidR="00947174" w:rsidRPr="00947174" w:rsidRDefault="00947174" w:rsidP="00947174">
      <w:pPr>
        <w:pStyle w:val="a3"/>
      </w:pPr>
      <w:proofErr w:type="gramStart"/>
      <w:r w:rsidRPr="00947174">
        <w:rPr>
          <w:rFonts w:hint="eastAsia"/>
        </w:rPr>
        <w:t>損師道</w:t>
      </w:r>
      <w:proofErr w:type="gramEnd"/>
      <w:r w:rsidRPr="00947174">
        <w:rPr>
          <w:rFonts w:hint="eastAsia"/>
        </w:rPr>
        <w:t>，經有關機關查證屬實而解聘或</w:t>
      </w:r>
      <w:proofErr w:type="gramStart"/>
      <w:r w:rsidRPr="00947174">
        <w:rPr>
          <w:rFonts w:hint="eastAsia"/>
        </w:rPr>
        <w:t>不</w:t>
      </w:r>
      <w:proofErr w:type="gramEnd"/>
      <w:r w:rsidRPr="00947174">
        <w:rPr>
          <w:rFonts w:hint="eastAsia"/>
        </w:rPr>
        <w:t>續聘之教師，除屬性侵害行為；</w:t>
      </w:r>
    </w:p>
    <w:p w14:paraId="5B72E22F" w14:textId="77777777" w:rsidR="00947174" w:rsidRPr="00947174" w:rsidRDefault="00947174" w:rsidP="00947174">
      <w:pPr>
        <w:pStyle w:val="a3"/>
      </w:pPr>
      <w:r w:rsidRPr="00947174">
        <w:rPr>
          <w:rFonts w:hint="eastAsia"/>
        </w:rPr>
        <w:t>性騷擾、</w:t>
      </w:r>
      <w:proofErr w:type="gramStart"/>
      <w:r w:rsidRPr="00947174">
        <w:rPr>
          <w:rFonts w:hint="eastAsia"/>
        </w:rPr>
        <w:t>性霸凌</w:t>
      </w:r>
      <w:proofErr w:type="gramEnd"/>
      <w:r w:rsidRPr="00947174">
        <w:rPr>
          <w:rFonts w:hint="eastAsia"/>
        </w:rPr>
        <w:t>行為、行為違反相關法令且情節重大；</w:t>
      </w:r>
      <w:proofErr w:type="gramStart"/>
      <w:r w:rsidRPr="00947174">
        <w:rPr>
          <w:rFonts w:hint="eastAsia"/>
        </w:rPr>
        <w:t>體罰或霸凌學生</w:t>
      </w:r>
      <w:proofErr w:type="gramEnd"/>
      <w:r w:rsidRPr="00947174">
        <w:rPr>
          <w:rFonts w:hint="eastAsia"/>
        </w:rPr>
        <w:t>造</w:t>
      </w:r>
    </w:p>
    <w:p w14:paraId="615C0355" w14:textId="77777777" w:rsidR="00947174" w:rsidRPr="00947174" w:rsidRDefault="00947174" w:rsidP="00947174">
      <w:pPr>
        <w:pStyle w:val="a3"/>
      </w:pPr>
      <w:r w:rsidRPr="00947174">
        <w:rPr>
          <w:rFonts w:hint="eastAsia"/>
        </w:rPr>
        <w:t>成其身心嚴重侵害者外，於解聘或</w:t>
      </w:r>
      <w:proofErr w:type="gramStart"/>
      <w:r w:rsidRPr="00947174">
        <w:rPr>
          <w:rFonts w:hint="eastAsia"/>
        </w:rPr>
        <w:t>不</w:t>
      </w:r>
      <w:proofErr w:type="gramEnd"/>
      <w:r w:rsidRPr="00947174">
        <w:rPr>
          <w:rFonts w:hint="eastAsia"/>
        </w:rPr>
        <w:t>續聘生效日</w:t>
      </w:r>
      <w:proofErr w:type="gramStart"/>
      <w:r w:rsidRPr="00947174">
        <w:rPr>
          <w:rFonts w:hint="eastAsia"/>
        </w:rPr>
        <w:t>起算逾四年</w:t>
      </w:r>
      <w:proofErr w:type="gramEnd"/>
      <w:r w:rsidRPr="00947174">
        <w:rPr>
          <w:rFonts w:hint="eastAsia"/>
        </w:rPr>
        <w:t>者，得聘任為</w:t>
      </w:r>
    </w:p>
    <w:p w14:paraId="21F8C10D" w14:textId="77777777" w:rsidR="00947174" w:rsidRPr="00947174" w:rsidRDefault="00947174" w:rsidP="00947174">
      <w:pPr>
        <w:pStyle w:val="a3"/>
      </w:pPr>
      <w:r w:rsidRPr="00947174">
        <w:rPr>
          <w:rFonts w:hint="eastAsia"/>
        </w:rPr>
        <w:t>教師。</w:t>
      </w:r>
    </w:p>
    <w:p w14:paraId="5F12DC26" w14:textId="77777777" w:rsidR="00947174" w:rsidRPr="00947174" w:rsidRDefault="00947174" w:rsidP="00947174">
      <w:pPr>
        <w:pStyle w:val="a3"/>
      </w:pPr>
      <w:r w:rsidRPr="00947174">
        <w:rPr>
          <w:rFonts w:hint="eastAsia"/>
        </w:rPr>
        <w:t>◎性別平等教育法：</w:t>
      </w:r>
    </w:p>
    <w:p w14:paraId="71948222" w14:textId="77777777" w:rsidR="00947174" w:rsidRPr="00947174" w:rsidRDefault="00947174" w:rsidP="00947174">
      <w:pPr>
        <w:pStyle w:val="a3"/>
      </w:pPr>
      <w:r w:rsidRPr="00947174">
        <w:rPr>
          <w:rFonts w:hint="eastAsia"/>
        </w:rPr>
        <w:t>第</w:t>
      </w:r>
      <w:r w:rsidRPr="00947174">
        <w:t>27-1條</w:t>
      </w:r>
    </w:p>
    <w:p w14:paraId="69513481" w14:textId="77777777" w:rsidR="00947174" w:rsidRPr="00947174" w:rsidRDefault="00947174" w:rsidP="00947174">
      <w:pPr>
        <w:pStyle w:val="a3"/>
      </w:pPr>
      <w:r w:rsidRPr="00947174">
        <w:rPr>
          <w:rFonts w:hint="eastAsia"/>
        </w:rPr>
        <w:t>學校聘任、任用之教育人員或進用、運用之其他人員，經學校性別平等教</w:t>
      </w:r>
    </w:p>
    <w:p w14:paraId="6B583744" w14:textId="77777777" w:rsidR="00947174" w:rsidRPr="00947174" w:rsidRDefault="00947174" w:rsidP="00947174">
      <w:pPr>
        <w:pStyle w:val="a3"/>
      </w:pPr>
      <w:r w:rsidRPr="00947174">
        <w:rPr>
          <w:rFonts w:hint="eastAsia"/>
        </w:rPr>
        <w:t>育委員會或依法組成之相關委員會調查確認有下列各款情形之</w:t>
      </w:r>
      <w:proofErr w:type="gramStart"/>
      <w:r w:rsidRPr="00947174">
        <w:rPr>
          <w:rFonts w:hint="eastAsia"/>
        </w:rPr>
        <w:t>一</w:t>
      </w:r>
      <w:proofErr w:type="gramEnd"/>
      <w:r w:rsidRPr="00947174">
        <w:rPr>
          <w:rFonts w:hint="eastAsia"/>
        </w:rPr>
        <w:t>者，學校</w:t>
      </w:r>
    </w:p>
    <w:p w14:paraId="324D15F4" w14:textId="77777777" w:rsidR="00947174" w:rsidRPr="00947174" w:rsidRDefault="00947174" w:rsidP="00947174">
      <w:pPr>
        <w:pStyle w:val="a3"/>
      </w:pPr>
      <w:r w:rsidRPr="00947174">
        <w:rPr>
          <w:rFonts w:hint="eastAsia"/>
        </w:rPr>
        <w:t>應予解聘、免職、終止契約關係或終止運用關係：</w:t>
      </w:r>
    </w:p>
    <w:p w14:paraId="524FFAFF" w14:textId="77777777" w:rsidR="00947174" w:rsidRPr="00947174" w:rsidRDefault="00947174" w:rsidP="00947174">
      <w:pPr>
        <w:pStyle w:val="a3"/>
      </w:pPr>
      <w:r w:rsidRPr="00947174">
        <w:rPr>
          <w:rFonts w:hint="eastAsia"/>
        </w:rPr>
        <w:t>一、有性侵害行為，或有情節重大之性騷擾或</w:t>
      </w:r>
      <w:proofErr w:type="gramStart"/>
      <w:r w:rsidRPr="00947174">
        <w:rPr>
          <w:rFonts w:hint="eastAsia"/>
        </w:rPr>
        <w:t>性霸凌</w:t>
      </w:r>
      <w:proofErr w:type="gramEnd"/>
      <w:r w:rsidRPr="00947174">
        <w:rPr>
          <w:rFonts w:hint="eastAsia"/>
        </w:rPr>
        <w:t>行為。</w:t>
      </w:r>
    </w:p>
    <w:p w14:paraId="615CDBCE" w14:textId="77777777" w:rsidR="00947174" w:rsidRPr="00947174" w:rsidRDefault="00947174" w:rsidP="00947174">
      <w:pPr>
        <w:pStyle w:val="a3"/>
      </w:pPr>
      <w:r w:rsidRPr="00947174">
        <w:rPr>
          <w:rFonts w:hint="eastAsia"/>
        </w:rPr>
        <w:t>二、有性騷擾或</w:t>
      </w:r>
      <w:proofErr w:type="gramStart"/>
      <w:r w:rsidRPr="00947174">
        <w:rPr>
          <w:rFonts w:hint="eastAsia"/>
        </w:rPr>
        <w:t>性霸凌</w:t>
      </w:r>
      <w:proofErr w:type="gramEnd"/>
      <w:r w:rsidRPr="00947174">
        <w:rPr>
          <w:rFonts w:hint="eastAsia"/>
        </w:rPr>
        <w:t>行為，非屬情節重大，而有必要予以解聘、免職、</w:t>
      </w:r>
    </w:p>
    <w:p w14:paraId="42695F81" w14:textId="77777777" w:rsidR="00947174" w:rsidRPr="00947174" w:rsidRDefault="00947174" w:rsidP="00947174">
      <w:pPr>
        <w:pStyle w:val="a3"/>
      </w:pPr>
      <w:r w:rsidRPr="00947174">
        <w:rPr>
          <w:rFonts w:hint="eastAsia"/>
        </w:rPr>
        <w:t>終止契約關係或終止運用關係，並經審酌案件情節，議決一年至四年</w:t>
      </w:r>
    </w:p>
    <w:p w14:paraId="5F81A064" w14:textId="77777777" w:rsidR="00947174" w:rsidRPr="00947174" w:rsidRDefault="00947174" w:rsidP="00947174">
      <w:pPr>
        <w:pStyle w:val="a3"/>
      </w:pPr>
      <w:r w:rsidRPr="00947174">
        <w:rPr>
          <w:rFonts w:hint="eastAsia"/>
        </w:rPr>
        <w:t>不得聘任、任用、進用或運用。</w:t>
      </w:r>
    </w:p>
    <w:p w14:paraId="0AF315F1" w14:textId="77777777" w:rsidR="00947174" w:rsidRPr="00947174" w:rsidRDefault="00947174" w:rsidP="00947174">
      <w:pPr>
        <w:pStyle w:val="a3"/>
      </w:pPr>
      <w:r w:rsidRPr="00947174">
        <w:rPr>
          <w:rFonts w:hint="eastAsia"/>
        </w:rPr>
        <w:t>有前項第一款情事者，各級學校均不得聘任、任用、進用或運用，已聘任</w:t>
      </w:r>
    </w:p>
    <w:p w14:paraId="2A9D6A76" w14:textId="77777777" w:rsidR="00947174" w:rsidRPr="00947174" w:rsidRDefault="00947174" w:rsidP="00947174">
      <w:pPr>
        <w:pStyle w:val="a3"/>
      </w:pPr>
      <w:r w:rsidRPr="00947174">
        <w:rPr>
          <w:rFonts w:hint="eastAsia"/>
        </w:rPr>
        <w:t>、任用、進用或運用者，學校應予解聘、免職、終止契約關係或終止運用</w:t>
      </w:r>
    </w:p>
    <w:p w14:paraId="7409F546" w14:textId="77777777" w:rsidR="00947174" w:rsidRPr="00947174" w:rsidRDefault="00947174" w:rsidP="00947174">
      <w:pPr>
        <w:pStyle w:val="a3"/>
      </w:pPr>
      <w:r w:rsidRPr="00947174">
        <w:rPr>
          <w:rFonts w:hint="eastAsia"/>
        </w:rPr>
        <w:t>關係；有前項第二款情事者，於該議決一年至四年不得聘任、任用、進用</w:t>
      </w:r>
    </w:p>
    <w:p w14:paraId="3D13786A" w14:textId="77777777" w:rsidR="00947174" w:rsidRPr="00947174" w:rsidRDefault="00947174" w:rsidP="00947174">
      <w:pPr>
        <w:pStyle w:val="a3"/>
      </w:pPr>
      <w:r w:rsidRPr="00947174">
        <w:rPr>
          <w:rFonts w:hint="eastAsia"/>
        </w:rPr>
        <w:t>或運用</w:t>
      </w:r>
      <w:proofErr w:type="gramStart"/>
      <w:r w:rsidRPr="00947174">
        <w:rPr>
          <w:rFonts w:hint="eastAsia"/>
        </w:rPr>
        <w:t>期間，</w:t>
      </w:r>
      <w:proofErr w:type="gramEnd"/>
      <w:r w:rsidRPr="00947174">
        <w:rPr>
          <w:rFonts w:hint="eastAsia"/>
        </w:rPr>
        <w:t>亦同。</w:t>
      </w:r>
    </w:p>
    <w:p w14:paraId="2EFF4942" w14:textId="77777777" w:rsidR="00947174" w:rsidRPr="00947174" w:rsidRDefault="00947174" w:rsidP="00947174">
      <w:pPr>
        <w:pStyle w:val="a3"/>
      </w:pPr>
      <w:proofErr w:type="gramStart"/>
      <w:r w:rsidRPr="00947174">
        <w:rPr>
          <w:rFonts w:hint="eastAsia"/>
        </w:rPr>
        <w:t>非屬依第一</w:t>
      </w:r>
      <w:proofErr w:type="gramEnd"/>
      <w:r w:rsidRPr="00947174">
        <w:rPr>
          <w:rFonts w:hint="eastAsia"/>
        </w:rPr>
        <w:t>項規定予以解聘、免職、終止契約關係或終止運用關係之人員</w:t>
      </w:r>
    </w:p>
    <w:p w14:paraId="12AA3F26" w14:textId="77777777" w:rsidR="00947174" w:rsidRPr="00947174" w:rsidRDefault="00947174" w:rsidP="00947174">
      <w:pPr>
        <w:pStyle w:val="a3"/>
      </w:pPr>
      <w:r w:rsidRPr="00947174">
        <w:rPr>
          <w:rFonts w:hint="eastAsia"/>
        </w:rPr>
        <w:t>，有性侵害行為或有情節重大之性騷擾或</w:t>
      </w:r>
      <w:proofErr w:type="gramStart"/>
      <w:r w:rsidRPr="00947174">
        <w:rPr>
          <w:rFonts w:hint="eastAsia"/>
        </w:rPr>
        <w:t>性霸凌</w:t>
      </w:r>
      <w:proofErr w:type="gramEnd"/>
      <w:r w:rsidRPr="00947174">
        <w:rPr>
          <w:rFonts w:hint="eastAsia"/>
        </w:rPr>
        <w:t>行為，經學校性別平等教</w:t>
      </w:r>
    </w:p>
    <w:p w14:paraId="284543F0" w14:textId="77777777" w:rsidR="00947174" w:rsidRPr="00947174" w:rsidRDefault="00947174" w:rsidP="00947174">
      <w:pPr>
        <w:pStyle w:val="a3"/>
      </w:pPr>
      <w:r w:rsidRPr="00947174">
        <w:rPr>
          <w:rFonts w:hint="eastAsia"/>
        </w:rPr>
        <w:t>育委員會查證屬實者，不得聘任、任用、進用或運用；已聘任、任用、進</w:t>
      </w:r>
    </w:p>
    <w:p w14:paraId="044C0B55" w14:textId="77777777" w:rsidR="00947174" w:rsidRPr="00947174" w:rsidRDefault="00947174" w:rsidP="00947174">
      <w:pPr>
        <w:pStyle w:val="a3"/>
      </w:pPr>
      <w:r w:rsidRPr="00947174">
        <w:rPr>
          <w:rFonts w:hint="eastAsia"/>
        </w:rPr>
        <w:t>用或運用者，學校應予解聘、免職、終止契約關係或終止運用關係；非屬</w:t>
      </w:r>
    </w:p>
    <w:p w14:paraId="745B77BE" w14:textId="77777777" w:rsidR="00947174" w:rsidRPr="00947174" w:rsidRDefault="00947174" w:rsidP="00947174">
      <w:pPr>
        <w:pStyle w:val="a3"/>
      </w:pPr>
      <w:r w:rsidRPr="00947174">
        <w:rPr>
          <w:rFonts w:hint="eastAsia"/>
        </w:rPr>
        <w:t>情節重大之性騷擾、</w:t>
      </w:r>
      <w:proofErr w:type="gramStart"/>
      <w:r w:rsidRPr="00947174">
        <w:rPr>
          <w:rFonts w:hint="eastAsia"/>
        </w:rPr>
        <w:t>性霸凌</w:t>
      </w:r>
      <w:proofErr w:type="gramEnd"/>
      <w:r w:rsidRPr="00947174">
        <w:rPr>
          <w:rFonts w:hint="eastAsia"/>
        </w:rPr>
        <w:t>行為，經學校性別平等教育委員會查證屬實並</w:t>
      </w:r>
    </w:p>
    <w:p w14:paraId="740DB93E" w14:textId="77777777" w:rsidR="00947174" w:rsidRPr="00947174" w:rsidRDefault="00947174" w:rsidP="00947174">
      <w:pPr>
        <w:pStyle w:val="a3"/>
      </w:pPr>
      <w:r w:rsidRPr="00947174">
        <w:rPr>
          <w:rFonts w:hint="eastAsia"/>
        </w:rPr>
        <w:t>議決一年至四年不得聘任、任用、進用或運用者，於該議決</w:t>
      </w:r>
      <w:proofErr w:type="gramStart"/>
      <w:r w:rsidRPr="00947174">
        <w:rPr>
          <w:rFonts w:hint="eastAsia"/>
        </w:rPr>
        <w:t>期間，</w:t>
      </w:r>
      <w:proofErr w:type="gramEnd"/>
      <w:r w:rsidRPr="00947174">
        <w:rPr>
          <w:rFonts w:hint="eastAsia"/>
        </w:rPr>
        <w:t>亦同。</w:t>
      </w:r>
    </w:p>
    <w:p w14:paraId="4D887E3A" w14:textId="77777777" w:rsidR="00947174" w:rsidRPr="00947174" w:rsidRDefault="00947174" w:rsidP="00947174">
      <w:pPr>
        <w:pStyle w:val="a3"/>
      </w:pPr>
      <w:r w:rsidRPr="00947174">
        <w:rPr>
          <w:rFonts w:hint="eastAsia"/>
        </w:rPr>
        <w:t>有前三項情事者，各級主管機關及各級學校應辦理通報、資訊之蒐集及查</w:t>
      </w:r>
    </w:p>
    <w:p w14:paraId="085F56E8" w14:textId="77777777" w:rsidR="00947174" w:rsidRPr="00947174" w:rsidRDefault="00947174" w:rsidP="00947174">
      <w:pPr>
        <w:pStyle w:val="a3"/>
      </w:pPr>
      <w:proofErr w:type="gramStart"/>
      <w:r w:rsidRPr="00947174">
        <w:rPr>
          <w:rFonts w:hint="eastAsia"/>
        </w:rPr>
        <w:t>詢</w:t>
      </w:r>
      <w:proofErr w:type="gramEnd"/>
      <w:r w:rsidRPr="00947174">
        <w:rPr>
          <w:rFonts w:hint="eastAsia"/>
        </w:rPr>
        <w:t>。</w:t>
      </w:r>
    </w:p>
    <w:p w14:paraId="4C95C1F8" w14:textId="77777777" w:rsidR="00947174" w:rsidRPr="00947174" w:rsidRDefault="00947174" w:rsidP="00947174">
      <w:pPr>
        <w:pStyle w:val="a3"/>
      </w:pPr>
      <w:r w:rsidRPr="00947174">
        <w:rPr>
          <w:rFonts w:hint="eastAsia"/>
        </w:rPr>
        <w:t>學校聘任、任用教育人員或進用、運用其他人員前，應依性侵害犯罪防治</w:t>
      </w:r>
    </w:p>
    <w:p w14:paraId="283F3012" w14:textId="77777777" w:rsidR="00947174" w:rsidRPr="00947174" w:rsidRDefault="00947174" w:rsidP="00947174">
      <w:pPr>
        <w:pStyle w:val="a3"/>
      </w:pPr>
      <w:r w:rsidRPr="00947174">
        <w:rPr>
          <w:rFonts w:hint="eastAsia"/>
        </w:rPr>
        <w:t>法之規定，查詢其有無性侵害之犯罪紀錄，及依第七項所定辦法查詢是否</w:t>
      </w:r>
    </w:p>
    <w:p w14:paraId="1B23E860" w14:textId="77777777" w:rsidR="00947174" w:rsidRPr="00947174" w:rsidRDefault="00947174" w:rsidP="00947174">
      <w:pPr>
        <w:pStyle w:val="a3"/>
      </w:pPr>
      <w:r w:rsidRPr="00947174">
        <w:rPr>
          <w:rFonts w:hint="eastAsia"/>
        </w:rPr>
        <w:t>曾有性侵害、性騷擾或</w:t>
      </w:r>
      <w:proofErr w:type="gramStart"/>
      <w:r w:rsidRPr="00947174">
        <w:rPr>
          <w:rFonts w:hint="eastAsia"/>
        </w:rPr>
        <w:t>性霸凌</w:t>
      </w:r>
      <w:proofErr w:type="gramEnd"/>
      <w:r w:rsidRPr="00947174">
        <w:rPr>
          <w:rFonts w:hint="eastAsia"/>
        </w:rPr>
        <w:t>行為；已聘任、任用、進用或運用者，應定</w:t>
      </w:r>
    </w:p>
    <w:p w14:paraId="4B966971" w14:textId="77777777" w:rsidR="00947174" w:rsidRPr="00947174" w:rsidRDefault="00947174" w:rsidP="00947174">
      <w:pPr>
        <w:pStyle w:val="a3"/>
      </w:pPr>
      <w:r w:rsidRPr="00947174">
        <w:rPr>
          <w:rFonts w:hint="eastAsia"/>
        </w:rPr>
        <w:lastRenderedPageBreak/>
        <w:t>期查詢。</w:t>
      </w:r>
    </w:p>
    <w:p w14:paraId="6457E13A" w14:textId="77777777" w:rsidR="00947174" w:rsidRPr="00947174" w:rsidRDefault="00947174" w:rsidP="00947174">
      <w:pPr>
        <w:pStyle w:val="a3"/>
      </w:pPr>
      <w:r w:rsidRPr="00947174">
        <w:rPr>
          <w:rFonts w:hint="eastAsia"/>
        </w:rPr>
        <w:t>各級主管機關協助學校辦理前項查詢，得使用中央社政主管機關建立之依</w:t>
      </w:r>
    </w:p>
    <w:p w14:paraId="1A684B5C" w14:textId="77777777" w:rsidR="00947174" w:rsidRPr="00947174" w:rsidRDefault="00947174" w:rsidP="00947174">
      <w:pPr>
        <w:pStyle w:val="a3"/>
      </w:pPr>
      <w:r w:rsidRPr="00947174">
        <w:rPr>
          <w:rFonts w:hint="eastAsia"/>
        </w:rPr>
        <w:t>性騷擾防治法第二十條規定受處罰者之資料庫。</w:t>
      </w:r>
    </w:p>
    <w:p w14:paraId="2E1FC15E" w14:textId="77777777" w:rsidR="00947174" w:rsidRPr="00947174" w:rsidRDefault="00947174" w:rsidP="00947174">
      <w:pPr>
        <w:pStyle w:val="a3"/>
      </w:pPr>
      <w:r w:rsidRPr="00947174">
        <w:rPr>
          <w:rFonts w:hint="eastAsia"/>
        </w:rPr>
        <w:t>前三項之通報、資訊之蒐集、查詢、處理、利用及其他相關事項之辦法，</w:t>
      </w:r>
    </w:p>
    <w:p w14:paraId="134A0ECA" w14:textId="77777777" w:rsidR="00947174" w:rsidRPr="00947174" w:rsidRDefault="00947174" w:rsidP="00947174">
      <w:pPr>
        <w:pStyle w:val="a3"/>
      </w:pPr>
      <w:r w:rsidRPr="00947174">
        <w:rPr>
          <w:rFonts w:hint="eastAsia"/>
        </w:rPr>
        <w:t>由中央主管機關定之。</w:t>
      </w:r>
    </w:p>
    <w:p w14:paraId="1B26147B" w14:textId="77777777" w:rsidR="00947174" w:rsidRPr="00947174" w:rsidRDefault="00947174" w:rsidP="00947174">
      <w:pPr>
        <w:pStyle w:val="a3"/>
      </w:pPr>
      <w:r w:rsidRPr="00947174">
        <w:rPr>
          <w:rFonts w:hint="eastAsia"/>
        </w:rPr>
        <w:t>第一項至第三項之人員適用教師法、教育人員任用條例、公務人員相關法</w:t>
      </w:r>
    </w:p>
    <w:p w14:paraId="1EEC75E6" w14:textId="77777777" w:rsidR="00947174" w:rsidRPr="00947174" w:rsidRDefault="00947174" w:rsidP="00947174">
      <w:pPr>
        <w:pStyle w:val="a3"/>
      </w:pPr>
      <w:proofErr w:type="gramStart"/>
      <w:r w:rsidRPr="00947174">
        <w:rPr>
          <w:rFonts w:hint="eastAsia"/>
        </w:rPr>
        <w:t>律或陸海空</w:t>
      </w:r>
      <w:proofErr w:type="gramEnd"/>
      <w:r w:rsidRPr="00947174">
        <w:rPr>
          <w:rFonts w:hint="eastAsia"/>
        </w:rPr>
        <w:t>軍相關法律者，其解聘、停聘、免職、撤職、停職或退伍，依</w:t>
      </w:r>
    </w:p>
    <w:p w14:paraId="7073A968" w14:textId="77777777" w:rsidR="00947174" w:rsidRPr="00947174" w:rsidRDefault="00947174" w:rsidP="00947174">
      <w:pPr>
        <w:pStyle w:val="a3"/>
      </w:pPr>
      <w:r w:rsidRPr="00947174">
        <w:rPr>
          <w:rFonts w:hint="eastAsia"/>
        </w:rPr>
        <w:t>各該法律規定辦理，並適用第四項至前項規定；其未解聘、免職、撤職或</w:t>
      </w:r>
    </w:p>
    <w:p w14:paraId="2036E51B" w14:textId="77777777" w:rsidR="00947174" w:rsidRPr="00947174" w:rsidRDefault="00947174" w:rsidP="00947174">
      <w:pPr>
        <w:pStyle w:val="a3"/>
      </w:pPr>
      <w:r w:rsidRPr="00947174">
        <w:rPr>
          <w:rFonts w:hint="eastAsia"/>
        </w:rPr>
        <w:t>退伍者，應調離學校現職。</w:t>
      </w:r>
    </w:p>
    <w:p w14:paraId="75000D0E" w14:textId="77777777" w:rsidR="00947174" w:rsidRPr="00947174" w:rsidRDefault="00947174" w:rsidP="00947174">
      <w:pPr>
        <w:pStyle w:val="a3"/>
      </w:pPr>
      <w:r w:rsidRPr="00947174">
        <w:rPr>
          <w:rFonts w:hint="eastAsia"/>
        </w:rPr>
        <w:t>前項以外人員，涉有第一項或第三項情形，於調查</w:t>
      </w:r>
      <w:proofErr w:type="gramStart"/>
      <w:r w:rsidRPr="00947174">
        <w:rPr>
          <w:rFonts w:hint="eastAsia"/>
        </w:rPr>
        <w:t>期間，</w:t>
      </w:r>
      <w:proofErr w:type="gramEnd"/>
      <w:r w:rsidRPr="00947174">
        <w:rPr>
          <w:rFonts w:hint="eastAsia"/>
        </w:rPr>
        <w:t>學校或主管機關</w:t>
      </w:r>
    </w:p>
    <w:p w14:paraId="1E01C088" w14:textId="77777777" w:rsidR="00947174" w:rsidRPr="00947174" w:rsidRDefault="00947174" w:rsidP="00947174">
      <w:pPr>
        <w:pStyle w:val="a3"/>
      </w:pPr>
      <w:r w:rsidRPr="00947174">
        <w:rPr>
          <w:rFonts w:hint="eastAsia"/>
        </w:rPr>
        <w:t>應經性別平等教育委員會決議令其暫時停職；停職原因消滅後復職者，其</w:t>
      </w:r>
    </w:p>
    <w:p w14:paraId="4443F15B" w14:textId="77777777" w:rsidR="00947174" w:rsidRPr="00947174" w:rsidRDefault="00947174" w:rsidP="00947174">
      <w:pPr>
        <w:pStyle w:val="a3"/>
      </w:pPr>
      <w:r w:rsidRPr="00947174">
        <w:rPr>
          <w:rFonts w:hint="eastAsia"/>
        </w:rPr>
        <w:t>未發給之薪資應依相關規定予以補發。</w:t>
      </w:r>
    </w:p>
    <w:p w14:paraId="7D8F02A0" w14:textId="77777777" w:rsidR="00947174" w:rsidRPr="00947174" w:rsidRDefault="00947174" w:rsidP="00947174">
      <w:pPr>
        <w:pStyle w:val="a3"/>
      </w:pPr>
      <w:r w:rsidRPr="00947174">
        <w:rPr>
          <w:rFonts w:hint="eastAsia"/>
        </w:rPr>
        <w:t>◎教育人員任用條例：</w:t>
      </w:r>
    </w:p>
    <w:p w14:paraId="7264BAC5" w14:textId="77777777" w:rsidR="00947174" w:rsidRPr="00947174" w:rsidRDefault="00947174" w:rsidP="00947174">
      <w:pPr>
        <w:pStyle w:val="a3"/>
      </w:pPr>
      <w:r w:rsidRPr="00947174">
        <w:rPr>
          <w:rFonts w:hint="eastAsia"/>
        </w:rPr>
        <w:t>第</w:t>
      </w:r>
      <w:r w:rsidRPr="00947174">
        <w:t>31條</w:t>
      </w:r>
    </w:p>
    <w:p w14:paraId="1D5E0125" w14:textId="77777777" w:rsidR="00947174" w:rsidRPr="00947174" w:rsidRDefault="00947174" w:rsidP="00947174">
      <w:pPr>
        <w:pStyle w:val="a3"/>
      </w:pPr>
      <w:r w:rsidRPr="00947174">
        <w:rPr>
          <w:rFonts w:hint="eastAsia"/>
        </w:rPr>
        <w:t>具有下列情事之</w:t>
      </w:r>
      <w:proofErr w:type="gramStart"/>
      <w:r w:rsidRPr="00947174">
        <w:rPr>
          <w:rFonts w:hint="eastAsia"/>
        </w:rPr>
        <w:t>一</w:t>
      </w:r>
      <w:proofErr w:type="gramEnd"/>
      <w:r w:rsidRPr="00947174">
        <w:rPr>
          <w:rFonts w:hint="eastAsia"/>
        </w:rPr>
        <w:t>者，不得為教育人員；其已任用者，應報請主管教育行</w:t>
      </w:r>
    </w:p>
    <w:p w14:paraId="3A5E995F" w14:textId="77777777" w:rsidR="00947174" w:rsidRPr="00947174" w:rsidRDefault="00947174" w:rsidP="00947174">
      <w:pPr>
        <w:pStyle w:val="a3"/>
      </w:pPr>
      <w:r w:rsidRPr="00947174">
        <w:rPr>
          <w:rFonts w:hint="eastAsia"/>
        </w:rPr>
        <w:t>政機關核准後，予以解聘或免職：</w:t>
      </w:r>
    </w:p>
    <w:p w14:paraId="5A2E9C70" w14:textId="77777777" w:rsidR="00947174" w:rsidRPr="00947174" w:rsidRDefault="00947174" w:rsidP="00947174">
      <w:pPr>
        <w:pStyle w:val="a3"/>
      </w:pPr>
      <w:r w:rsidRPr="00947174">
        <w:rPr>
          <w:rFonts w:hint="eastAsia"/>
        </w:rPr>
        <w:t>一、曾犯內亂、外患罪，經有罪判決確定或通緝有案尚未結案。</w:t>
      </w:r>
    </w:p>
    <w:p w14:paraId="4934671A" w14:textId="77777777" w:rsidR="00947174" w:rsidRPr="00947174" w:rsidRDefault="00947174" w:rsidP="00947174">
      <w:pPr>
        <w:pStyle w:val="a3"/>
      </w:pPr>
      <w:r w:rsidRPr="00947174">
        <w:rPr>
          <w:rFonts w:hint="eastAsia"/>
        </w:rPr>
        <w:t>二、曾服公務，因貪污瀆職經有罪判決確定或通緝有案尚未結案。</w:t>
      </w:r>
    </w:p>
    <w:p w14:paraId="7A64384B" w14:textId="77777777" w:rsidR="00947174" w:rsidRPr="00947174" w:rsidRDefault="00947174" w:rsidP="00947174">
      <w:pPr>
        <w:pStyle w:val="a3"/>
      </w:pPr>
      <w:r w:rsidRPr="00947174">
        <w:rPr>
          <w:rFonts w:hint="eastAsia"/>
        </w:rPr>
        <w:t>三、</w:t>
      </w:r>
      <w:proofErr w:type="gramStart"/>
      <w:r w:rsidRPr="00947174">
        <w:rPr>
          <w:rFonts w:hint="eastAsia"/>
        </w:rPr>
        <w:t>曾犯性侵害</w:t>
      </w:r>
      <w:proofErr w:type="gramEnd"/>
      <w:r w:rsidRPr="00947174">
        <w:rPr>
          <w:rFonts w:hint="eastAsia"/>
        </w:rPr>
        <w:t>犯罪防治法第二條第一項所定之罪，經有罪判決確定。</w:t>
      </w:r>
    </w:p>
    <w:p w14:paraId="71D08C01" w14:textId="77777777" w:rsidR="00947174" w:rsidRPr="00947174" w:rsidRDefault="00947174" w:rsidP="00947174">
      <w:pPr>
        <w:pStyle w:val="a3"/>
      </w:pPr>
      <w:r w:rsidRPr="00947174">
        <w:rPr>
          <w:rFonts w:hint="eastAsia"/>
        </w:rPr>
        <w:t>四、依法停止任用，或受休職處分尚未期滿，或因案停止職務，其原因尚</w:t>
      </w:r>
    </w:p>
    <w:p w14:paraId="6897FED1" w14:textId="77777777" w:rsidR="00947174" w:rsidRPr="00947174" w:rsidRDefault="00947174" w:rsidP="00947174">
      <w:pPr>
        <w:pStyle w:val="a3"/>
      </w:pPr>
      <w:r w:rsidRPr="00947174">
        <w:rPr>
          <w:rFonts w:hint="eastAsia"/>
        </w:rPr>
        <w:t>未消滅。</w:t>
      </w:r>
    </w:p>
    <w:p w14:paraId="2A178CE4" w14:textId="77777777" w:rsidR="00947174" w:rsidRPr="00947174" w:rsidRDefault="00947174" w:rsidP="00947174">
      <w:pPr>
        <w:pStyle w:val="a3"/>
      </w:pPr>
      <w:r w:rsidRPr="00947174">
        <w:rPr>
          <w:rFonts w:hint="eastAsia"/>
        </w:rPr>
        <w:t>五、褫奪公權尚未復權。</w:t>
      </w:r>
    </w:p>
    <w:p w14:paraId="6484CF0F" w14:textId="77777777" w:rsidR="00947174" w:rsidRPr="00947174" w:rsidRDefault="00947174" w:rsidP="00947174">
      <w:pPr>
        <w:pStyle w:val="a3"/>
      </w:pPr>
      <w:r w:rsidRPr="00947174">
        <w:rPr>
          <w:rFonts w:hint="eastAsia"/>
        </w:rPr>
        <w:t>六、受監護或輔助宣告尚未撤銷。</w:t>
      </w:r>
    </w:p>
    <w:p w14:paraId="5608502F" w14:textId="77777777" w:rsidR="00947174" w:rsidRPr="00947174" w:rsidRDefault="00947174" w:rsidP="00947174">
      <w:pPr>
        <w:pStyle w:val="a3"/>
      </w:pPr>
      <w:r w:rsidRPr="00947174">
        <w:rPr>
          <w:rFonts w:hint="eastAsia"/>
        </w:rPr>
        <w:t>七、經合格醫師證明有精神病尚未痊癒。</w:t>
      </w:r>
    </w:p>
    <w:p w14:paraId="17F8FDD5" w14:textId="77777777" w:rsidR="00947174" w:rsidRPr="00947174" w:rsidRDefault="00947174" w:rsidP="00947174">
      <w:pPr>
        <w:pStyle w:val="a3"/>
      </w:pPr>
      <w:r w:rsidRPr="00947174">
        <w:rPr>
          <w:rFonts w:hint="eastAsia"/>
        </w:rPr>
        <w:t>八、經學校性別平等教育委員會或依法組成之相關委員會調查確認有性侵</w:t>
      </w:r>
    </w:p>
    <w:p w14:paraId="462E974A" w14:textId="77777777" w:rsidR="00947174" w:rsidRPr="00947174" w:rsidRDefault="00947174" w:rsidP="00947174">
      <w:pPr>
        <w:pStyle w:val="a3"/>
      </w:pPr>
      <w:r w:rsidRPr="00947174">
        <w:rPr>
          <w:rFonts w:hint="eastAsia"/>
        </w:rPr>
        <w:t>害行為屬實。</w:t>
      </w:r>
    </w:p>
    <w:p w14:paraId="046ED398" w14:textId="77777777" w:rsidR="00947174" w:rsidRPr="00947174" w:rsidRDefault="00947174" w:rsidP="00947174">
      <w:pPr>
        <w:pStyle w:val="a3"/>
      </w:pPr>
      <w:r w:rsidRPr="00947174">
        <w:rPr>
          <w:rFonts w:hint="eastAsia"/>
        </w:rPr>
        <w:t>九、經學校性別平等教育委員會或依法組成之相關委員會調查確認有性</w:t>
      </w:r>
      <w:proofErr w:type="gramStart"/>
      <w:r w:rsidRPr="00947174">
        <w:rPr>
          <w:rFonts w:hint="eastAsia"/>
        </w:rPr>
        <w:t>騷</w:t>
      </w:r>
      <w:proofErr w:type="gramEnd"/>
    </w:p>
    <w:p w14:paraId="2AB81C4D" w14:textId="77777777" w:rsidR="00947174" w:rsidRPr="00947174" w:rsidRDefault="00947174" w:rsidP="00947174">
      <w:pPr>
        <w:pStyle w:val="a3"/>
      </w:pPr>
      <w:proofErr w:type="gramStart"/>
      <w:r w:rsidRPr="00947174">
        <w:rPr>
          <w:rFonts w:hint="eastAsia"/>
        </w:rPr>
        <w:t>擾或性霸凌</w:t>
      </w:r>
      <w:proofErr w:type="gramEnd"/>
      <w:r w:rsidRPr="00947174">
        <w:rPr>
          <w:rFonts w:hint="eastAsia"/>
        </w:rPr>
        <w:t>行為，且情節重大。</w:t>
      </w:r>
    </w:p>
    <w:p w14:paraId="742284A5" w14:textId="77777777" w:rsidR="00947174" w:rsidRPr="00947174" w:rsidRDefault="00947174" w:rsidP="00947174">
      <w:pPr>
        <w:pStyle w:val="a3"/>
      </w:pPr>
      <w:r w:rsidRPr="00947174">
        <w:rPr>
          <w:rFonts w:hint="eastAsia"/>
        </w:rPr>
        <w:t>十、知悉服務學校發生疑似校園性侵害事件，未依性別平等教育法規定通</w:t>
      </w:r>
    </w:p>
    <w:p w14:paraId="6B47A380" w14:textId="77777777" w:rsidR="00947174" w:rsidRPr="00947174" w:rsidRDefault="00947174" w:rsidP="00947174">
      <w:pPr>
        <w:pStyle w:val="a3"/>
      </w:pPr>
      <w:r w:rsidRPr="00947174">
        <w:rPr>
          <w:rFonts w:hint="eastAsia"/>
        </w:rPr>
        <w:t>報，致再度發生校園性侵害事件；或偽造、變造、湮滅或隱匿他人所</w:t>
      </w:r>
    </w:p>
    <w:p w14:paraId="3658658E" w14:textId="77777777" w:rsidR="00947174" w:rsidRPr="00947174" w:rsidRDefault="00947174" w:rsidP="00947174">
      <w:pPr>
        <w:pStyle w:val="a3"/>
      </w:pPr>
      <w:r w:rsidRPr="00947174">
        <w:rPr>
          <w:rFonts w:hint="eastAsia"/>
        </w:rPr>
        <w:t>犯校園性侵害事件之證據，經有關機關查證屬實。</w:t>
      </w:r>
    </w:p>
    <w:p w14:paraId="783CBC65" w14:textId="77777777" w:rsidR="00947174" w:rsidRPr="00947174" w:rsidRDefault="00947174" w:rsidP="00947174">
      <w:pPr>
        <w:pStyle w:val="a3"/>
      </w:pPr>
      <w:r w:rsidRPr="00947174">
        <w:rPr>
          <w:rFonts w:hint="eastAsia"/>
        </w:rPr>
        <w:t>十一、偽造、變造或湮滅他人所犯校園毒品危害事件之證據，經有關機關</w:t>
      </w:r>
    </w:p>
    <w:p w14:paraId="4D14574A" w14:textId="77777777" w:rsidR="00947174" w:rsidRPr="00947174" w:rsidRDefault="00947174" w:rsidP="00947174">
      <w:pPr>
        <w:pStyle w:val="a3"/>
      </w:pPr>
      <w:r w:rsidRPr="00947174">
        <w:rPr>
          <w:rFonts w:hint="eastAsia"/>
        </w:rPr>
        <w:t>查證屬實。</w:t>
      </w:r>
    </w:p>
    <w:p w14:paraId="2065A19A" w14:textId="77777777" w:rsidR="00947174" w:rsidRPr="00947174" w:rsidRDefault="00947174" w:rsidP="00947174">
      <w:pPr>
        <w:pStyle w:val="a3"/>
      </w:pPr>
      <w:r w:rsidRPr="00947174">
        <w:rPr>
          <w:rFonts w:hint="eastAsia"/>
        </w:rPr>
        <w:t>十二、</w:t>
      </w:r>
      <w:proofErr w:type="gramStart"/>
      <w:r w:rsidRPr="00947174">
        <w:rPr>
          <w:rFonts w:hint="eastAsia"/>
        </w:rPr>
        <w:t>體罰或霸凌學生</w:t>
      </w:r>
      <w:proofErr w:type="gramEnd"/>
      <w:r w:rsidRPr="00947174">
        <w:rPr>
          <w:rFonts w:hint="eastAsia"/>
        </w:rPr>
        <w:t>，造成其身心嚴重侵害。</w:t>
      </w:r>
    </w:p>
    <w:p w14:paraId="75F5641D" w14:textId="77777777" w:rsidR="00947174" w:rsidRPr="00947174" w:rsidRDefault="00947174" w:rsidP="00947174">
      <w:pPr>
        <w:pStyle w:val="a3"/>
      </w:pPr>
      <w:r w:rsidRPr="00947174">
        <w:rPr>
          <w:rFonts w:hint="eastAsia"/>
        </w:rPr>
        <w:t>十三、行為違反相關法令，經有關機關查證屬實。</w:t>
      </w:r>
    </w:p>
    <w:p w14:paraId="620E9E33" w14:textId="77777777" w:rsidR="00947174" w:rsidRPr="00947174" w:rsidRDefault="00947174" w:rsidP="00947174">
      <w:pPr>
        <w:pStyle w:val="a3"/>
      </w:pPr>
      <w:r w:rsidRPr="00947174">
        <w:rPr>
          <w:rFonts w:hint="eastAsia"/>
        </w:rPr>
        <w:t>教育人員有前項第十三款規定之情事，除情節重大者及教師應依教師法第</w:t>
      </w:r>
    </w:p>
    <w:p w14:paraId="65D7F97F" w14:textId="77777777" w:rsidR="00947174" w:rsidRPr="00947174" w:rsidRDefault="00947174" w:rsidP="00947174">
      <w:pPr>
        <w:pStyle w:val="a3"/>
      </w:pPr>
      <w:r w:rsidRPr="00947174">
        <w:rPr>
          <w:rFonts w:hint="eastAsia"/>
        </w:rPr>
        <w:t>十四條規定辦理外，其餘經議決解聘或免職者，應</w:t>
      </w:r>
      <w:proofErr w:type="gramStart"/>
      <w:r w:rsidRPr="00947174">
        <w:rPr>
          <w:rFonts w:hint="eastAsia"/>
        </w:rPr>
        <w:t>併</w:t>
      </w:r>
      <w:proofErr w:type="gramEnd"/>
      <w:r w:rsidRPr="00947174">
        <w:rPr>
          <w:rFonts w:hint="eastAsia"/>
        </w:rPr>
        <w:t>審酌案件情節，議決</w:t>
      </w:r>
    </w:p>
    <w:p w14:paraId="298B575A" w14:textId="77777777" w:rsidR="00947174" w:rsidRPr="00947174" w:rsidRDefault="00947174" w:rsidP="00947174">
      <w:pPr>
        <w:pStyle w:val="a3"/>
      </w:pPr>
      <w:r w:rsidRPr="00947174">
        <w:rPr>
          <w:rFonts w:hint="eastAsia"/>
        </w:rPr>
        <w:t>一年至四年不得聘任為教育人員，並報主管教育行政機關核定。</w:t>
      </w:r>
    </w:p>
    <w:p w14:paraId="61A2E5D8" w14:textId="77777777" w:rsidR="00947174" w:rsidRPr="00947174" w:rsidRDefault="00947174" w:rsidP="00947174">
      <w:pPr>
        <w:pStyle w:val="a3"/>
      </w:pPr>
      <w:r w:rsidRPr="00947174">
        <w:rPr>
          <w:rFonts w:hint="eastAsia"/>
        </w:rPr>
        <w:t>第一項教育人員為校長時，應由主管教育行政機關予以解聘，其涉及第八</w:t>
      </w:r>
    </w:p>
    <w:p w14:paraId="41587A9E" w14:textId="77777777" w:rsidR="00947174" w:rsidRPr="00947174" w:rsidRDefault="00947174" w:rsidP="00947174">
      <w:pPr>
        <w:pStyle w:val="a3"/>
      </w:pPr>
      <w:r w:rsidRPr="00947174">
        <w:rPr>
          <w:rFonts w:hint="eastAsia"/>
        </w:rPr>
        <w:lastRenderedPageBreak/>
        <w:t>款或第九款之行為，應由主管機關之性別平等教育委員會或依法組成之相</w:t>
      </w:r>
    </w:p>
    <w:p w14:paraId="7A64CF7E" w14:textId="77777777" w:rsidR="00947174" w:rsidRPr="00947174" w:rsidRDefault="00947174" w:rsidP="00947174">
      <w:pPr>
        <w:pStyle w:val="a3"/>
      </w:pPr>
      <w:r w:rsidRPr="00947174">
        <w:rPr>
          <w:rFonts w:hint="eastAsia"/>
        </w:rPr>
        <w:t>關委員會調查之。</w:t>
      </w:r>
    </w:p>
    <w:p w14:paraId="08791BA6" w14:textId="77777777" w:rsidR="00947174" w:rsidRPr="00947174" w:rsidRDefault="00947174" w:rsidP="00947174">
      <w:pPr>
        <w:pStyle w:val="a3"/>
      </w:pPr>
      <w:r w:rsidRPr="00947174">
        <w:rPr>
          <w:rFonts w:hint="eastAsia"/>
        </w:rPr>
        <w:t>被告為教育人員之性侵害刑事案件，其主管教育行政機關或所屬學校得於</w:t>
      </w:r>
    </w:p>
    <w:p w14:paraId="292660FC" w14:textId="77777777" w:rsidR="00947174" w:rsidRPr="00947174" w:rsidRDefault="00947174" w:rsidP="00947174">
      <w:pPr>
        <w:pStyle w:val="a3"/>
      </w:pPr>
      <w:r w:rsidRPr="00947174">
        <w:rPr>
          <w:rFonts w:hint="eastAsia"/>
        </w:rPr>
        <w:t>偵查或審判中，聲請司法機關提供案件相關資訊，並通知其偵查、裁判結</w:t>
      </w:r>
    </w:p>
    <w:p w14:paraId="4063676F" w14:textId="77777777" w:rsidR="00947174" w:rsidRPr="00947174" w:rsidRDefault="00947174" w:rsidP="00947174">
      <w:pPr>
        <w:pStyle w:val="a3"/>
      </w:pPr>
      <w:r w:rsidRPr="00947174">
        <w:rPr>
          <w:rFonts w:hint="eastAsia"/>
        </w:rPr>
        <w:t>果。但其妨害偵查不公開、足以妨害另案之偵查、違反法定保密義務，或</w:t>
      </w:r>
    </w:p>
    <w:p w14:paraId="4083D688" w14:textId="77777777" w:rsidR="00947174" w:rsidRPr="00947174" w:rsidRDefault="00947174" w:rsidP="00947174">
      <w:pPr>
        <w:pStyle w:val="a3"/>
      </w:pPr>
      <w:r w:rsidRPr="00947174">
        <w:rPr>
          <w:rFonts w:hint="eastAsia"/>
        </w:rPr>
        <w:t>有害被告訴訟防禦權之行使者，不在此限。</w:t>
      </w:r>
    </w:p>
    <w:p w14:paraId="1CC9E4A4" w14:textId="77777777" w:rsidR="00947174" w:rsidRPr="00947174" w:rsidRDefault="00947174" w:rsidP="00947174">
      <w:pPr>
        <w:pStyle w:val="a3"/>
      </w:pPr>
      <w:r w:rsidRPr="00947174">
        <w:rPr>
          <w:rFonts w:hint="eastAsia"/>
        </w:rPr>
        <w:t>為避免聘任之教育人員有第一項第一款至第十二款及第二項規定之情事，</w:t>
      </w:r>
    </w:p>
    <w:p w14:paraId="08553B20" w14:textId="77777777" w:rsidR="00947174" w:rsidRPr="00947174" w:rsidRDefault="00947174" w:rsidP="00947174">
      <w:pPr>
        <w:pStyle w:val="a3"/>
      </w:pPr>
      <w:r w:rsidRPr="00947174">
        <w:rPr>
          <w:rFonts w:hint="eastAsia"/>
        </w:rPr>
        <w:t>各主管機關及各級學校應依規定辦理通報、資訊之蒐集及查詢；其通報、</w:t>
      </w:r>
    </w:p>
    <w:p w14:paraId="48CA0268" w14:textId="77777777" w:rsidR="00947174" w:rsidRPr="00947174" w:rsidRDefault="00947174" w:rsidP="00947174">
      <w:pPr>
        <w:pStyle w:val="a3"/>
      </w:pPr>
      <w:r w:rsidRPr="00947174">
        <w:rPr>
          <w:rFonts w:hint="eastAsia"/>
        </w:rPr>
        <w:t>資訊之蒐集、查詢及其他應遵行事項之辦法，由教育部定之。</w:t>
      </w:r>
    </w:p>
    <w:p w14:paraId="08CB2A13" w14:textId="77777777" w:rsidR="00947174" w:rsidRPr="00947174" w:rsidRDefault="00947174" w:rsidP="00947174">
      <w:pPr>
        <w:pStyle w:val="a3"/>
      </w:pPr>
      <w:r w:rsidRPr="00947174">
        <w:rPr>
          <w:rFonts w:hint="eastAsia"/>
        </w:rPr>
        <w:t>本條例中華民國一百零三年一月三日修正之條文施行前，因行為</w:t>
      </w:r>
      <w:proofErr w:type="gramStart"/>
      <w:r w:rsidRPr="00947174">
        <w:rPr>
          <w:rFonts w:hint="eastAsia"/>
        </w:rPr>
        <w:t>不</w:t>
      </w:r>
      <w:proofErr w:type="gramEnd"/>
      <w:r w:rsidRPr="00947174">
        <w:rPr>
          <w:rFonts w:hint="eastAsia"/>
        </w:rPr>
        <w:t>檢有損</w:t>
      </w:r>
    </w:p>
    <w:p w14:paraId="7519C9A8" w14:textId="77777777" w:rsidR="00947174" w:rsidRPr="00947174" w:rsidRDefault="00947174" w:rsidP="00947174">
      <w:pPr>
        <w:pStyle w:val="a3"/>
      </w:pPr>
      <w:r w:rsidRPr="00947174">
        <w:rPr>
          <w:rFonts w:hint="eastAsia"/>
        </w:rPr>
        <w:t>師道，經有關機關查證屬實而解聘或免職之教育人員，除屬性侵害行為；</w:t>
      </w:r>
    </w:p>
    <w:p w14:paraId="795A190E" w14:textId="77777777" w:rsidR="00947174" w:rsidRPr="00947174" w:rsidRDefault="00947174" w:rsidP="00947174">
      <w:pPr>
        <w:pStyle w:val="a3"/>
      </w:pPr>
      <w:r w:rsidRPr="00947174">
        <w:rPr>
          <w:rFonts w:hint="eastAsia"/>
        </w:rPr>
        <w:t>性騷擾、</w:t>
      </w:r>
      <w:proofErr w:type="gramStart"/>
      <w:r w:rsidRPr="00947174">
        <w:rPr>
          <w:rFonts w:hint="eastAsia"/>
        </w:rPr>
        <w:t>性霸凌</w:t>
      </w:r>
      <w:proofErr w:type="gramEnd"/>
      <w:r w:rsidRPr="00947174">
        <w:rPr>
          <w:rFonts w:hint="eastAsia"/>
        </w:rPr>
        <w:t>行為、行為違反相關法令，且情節重大；</w:t>
      </w:r>
      <w:proofErr w:type="gramStart"/>
      <w:r w:rsidRPr="00947174">
        <w:rPr>
          <w:rFonts w:hint="eastAsia"/>
        </w:rPr>
        <w:t>體罰或霸凌學生</w:t>
      </w:r>
      <w:proofErr w:type="gramEnd"/>
    </w:p>
    <w:p w14:paraId="10802500" w14:textId="77777777" w:rsidR="00947174" w:rsidRPr="00947174" w:rsidRDefault="00947174" w:rsidP="00947174">
      <w:pPr>
        <w:pStyle w:val="a3"/>
      </w:pPr>
      <w:r w:rsidRPr="00947174">
        <w:rPr>
          <w:rFonts w:hint="eastAsia"/>
        </w:rPr>
        <w:t>造成其身心嚴重侵害者外，於解聘或免職生效日</w:t>
      </w:r>
      <w:proofErr w:type="gramStart"/>
      <w:r w:rsidRPr="00947174">
        <w:rPr>
          <w:rFonts w:hint="eastAsia"/>
        </w:rPr>
        <w:t>起算逾四年</w:t>
      </w:r>
      <w:proofErr w:type="gramEnd"/>
      <w:r w:rsidRPr="00947174">
        <w:rPr>
          <w:rFonts w:hint="eastAsia"/>
        </w:rPr>
        <w:t>者，得聘任為</w:t>
      </w:r>
    </w:p>
    <w:p w14:paraId="7DC31C66" w14:textId="5AA9F7C1" w:rsidR="00947174" w:rsidRPr="00947174" w:rsidRDefault="00947174" w:rsidP="00947174">
      <w:pPr>
        <w:pStyle w:val="a3"/>
      </w:pPr>
      <w:r w:rsidRPr="00947174">
        <w:rPr>
          <w:rFonts w:hint="eastAsia"/>
        </w:rPr>
        <w:t>教育人員。</w:t>
      </w:r>
    </w:p>
    <w:p w14:paraId="412583CB" w14:textId="77777777" w:rsidR="00947174" w:rsidRPr="00947174" w:rsidRDefault="00947174" w:rsidP="00947174">
      <w:pPr>
        <w:pStyle w:val="a3"/>
      </w:pPr>
      <w:r w:rsidRPr="00947174">
        <w:rPr>
          <w:rFonts w:hint="eastAsia"/>
        </w:rPr>
        <w:t>第</w:t>
      </w:r>
      <w:r w:rsidRPr="00947174">
        <w:t>33條</w:t>
      </w:r>
    </w:p>
    <w:p w14:paraId="27D582D9" w14:textId="573DDDA2" w:rsidR="00947174" w:rsidRPr="00947174" w:rsidRDefault="00947174" w:rsidP="00947174">
      <w:pPr>
        <w:pStyle w:val="a3"/>
        <w:spacing w:before="0"/>
      </w:pPr>
      <w:r w:rsidRPr="00947174">
        <w:rPr>
          <w:rFonts w:hint="eastAsia"/>
        </w:rPr>
        <w:t>有痼疾不能任事，或曾服公務交代未清者，不得任用為教育人員。</w:t>
      </w:r>
    </w:p>
    <w:p w14:paraId="0D92E649" w14:textId="77777777" w:rsidR="00E250EE" w:rsidRDefault="00E250EE" w:rsidP="008A6D11">
      <w:pPr>
        <w:pStyle w:val="a3"/>
        <w:spacing w:before="111"/>
        <w:sectPr w:rsidR="00E250EE" w:rsidSect="007F142E">
          <w:pgSz w:w="11906" w:h="16838"/>
          <w:pgMar w:top="1134" w:right="1134" w:bottom="1560" w:left="1134" w:header="851" w:footer="992" w:gutter="0"/>
          <w:cols w:space="425"/>
          <w:docGrid w:type="lines" w:linePitch="360"/>
        </w:sectPr>
      </w:pPr>
    </w:p>
    <w:p w14:paraId="57993A9C" w14:textId="77777777" w:rsidR="00E250EE" w:rsidRDefault="00E250EE" w:rsidP="00E250EE">
      <w:pPr>
        <w:pStyle w:val="a3"/>
        <w:spacing w:before="34" w:line="284" w:lineRule="exact"/>
        <w:ind w:left="0"/>
      </w:pPr>
      <w:r>
        <w:lastRenderedPageBreak/>
        <w:t>附件一</w:t>
      </w:r>
    </w:p>
    <w:p w14:paraId="2C6A6670" w14:textId="6A5B95A9" w:rsidR="00E250EE" w:rsidRDefault="00E250EE" w:rsidP="009F5D6E">
      <w:pPr>
        <w:spacing w:line="500" w:lineRule="exact"/>
        <w:jc w:val="center"/>
        <w:rPr>
          <w:rFonts w:ascii="微軟正黑體" w:eastAsia="微軟正黑體"/>
          <w:b/>
          <w:sz w:val="30"/>
        </w:rPr>
      </w:pPr>
      <w:r>
        <w:rPr>
          <w:rFonts w:ascii="微軟正黑體" w:eastAsia="微軟正黑體" w:hint="eastAsia"/>
          <w:b/>
          <w:sz w:val="30"/>
        </w:rPr>
        <w:t xml:space="preserve">高雄市立瑞祥高級中學 </w:t>
      </w:r>
      <w:r w:rsidR="00057EEF">
        <w:rPr>
          <w:rFonts w:ascii="微軟正黑體" w:eastAsia="微軟正黑體" w:hint="eastAsia"/>
          <w:b/>
          <w:sz w:val="30"/>
        </w:rPr>
        <w:t>115</w:t>
      </w:r>
      <w:r>
        <w:rPr>
          <w:rFonts w:ascii="微軟正黑體" w:eastAsia="微軟正黑體" w:hint="eastAsia"/>
          <w:b/>
          <w:sz w:val="30"/>
        </w:rPr>
        <w:t xml:space="preserve"> 學年度長期代課教師甄選報名表</w:t>
      </w:r>
      <w:r w:rsidR="009F5D6E" w:rsidRPr="00217091">
        <w:rPr>
          <w:rFonts w:ascii="微軟正黑體" w:eastAsia="微軟正黑體" w:hint="eastAsia"/>
          <w:b/>
          <w:sz w:val="30"/>
        </w:rPr>
        <w:t>暨准考證</w:t>
      </w:r>
    </w:p>
    <w:tbl>
      <w:tblPr>
        <w:tblStyle w:val="TableNormal"/>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081"/>
        <w:gridCol w:w="896"/>
        <w:gridCol w:w="1086"/>
        <w:gridCol w:w="901"/>
        <w:gridCol w:w="541"/>
        <w:gridCol w:w="721"/>
        <w:gridCol w:w="450"/>
        <w:gridCol w:w="452"/>
        <w:gridCol w:w="721"/>
        <w:gridCol w:w="540"/>
        <w:gridCol w:w="2340"/>
      </w:tblGrid>
      <w:tr w:rsidR="00E250EE" w14:paraId="4966D535" w14:textId="77777777" w:rsidTr="003B1970">
        <w:trPr>
          <w:trHeight w:val="708"/>
        </w:trPr>
        <w:tc>
          <w:tcPr>
            <w:tcW w:w="1977" w:type="dxa"/>
            <w:gridSpan w:val="2"/>
            <w:vMerge w:val="restart"/>
            <w:tcBorders>
              <w:bottom w:val="double" w:sz="1" w:space="0" w:color="000000"/>
              <w:right w:val="single" w:sz="4" w:space="0" w:color="000000"/>
            </w:tcBorders>
            <w:vAlign w:val="center"/>
          </w:tcPr>
          <w:p w14:paraId="08E8A285" w14:textId="77777777" w:rsidR="00E250EE" w:rsidRDefault="00E250EE" w:rsidP="003B1970">
            <w:pPr>
              <w:pStyle w:val="TableParagraph"/>
              <w:spacing w:line="256" w:lineRule="auto"/>
              <w:ind w:left="507" w:right="479"/>
              <w:jc w:val="center"/>
              <w:rPr>
                <w:sz w:val="24"/>
              </w:rPr>
            </w:pPr>
            <w:proofErr w:type="spellStart"/>
            <w:r>
              <w:rPr>
                <w:sz w:val="24"/>
              </w:rPr>
              <w:t>正面半身脫帽照片</w:t>
            </w:r>
            <w:proofErr w:type="spellEnd"/>
          </w:p>
        </w:tc>
        <w:tc>
          <w:tcPr>
            <w:tcW w:w="1086" w:type="dxa"/>
            <w:tcBorders>
              <w:left w:val="single" w:sz="4" w:space="0" w:color="000000"/>
              <w:bottom w:val="single" w:sz="4" w:space="0" w:color="000000"/>
              <w:right w:val="single" w:sz="4" w:space="0" w:color="000000"/>
            </w:tcBorders>
            <w:vAlign w:val="center"/>
          </w:tcPr>
          <w:p w14:paraId="5FAF74E6" w14:textId="77777777" w:rsidR="00E250EE" w:rsidRPr="003B1970" w:rsidRDefault="00E250EE" w:rsidP="003B1970">
            <w:pPr>
              <w:pStyle w:val="TableParagraph"/>
              <w:tabs>
                <w:tab w:val="left" w:pos="994"/>
              </w:tabs>
              <w:ind w:left="29" w:right="-15"/>
              <w:jc w:val="center"/>
              <w:rPr>
                <w:sz w:val="24"/>
              </w:rPr>
            </w:pPr>
            <w:proofErr w:type="spellStart"/>
            <w:r w:rsidRPr="003B1970">
              <w:rPr>
                <w:sz w:val="24"/>
              </w:rPr>
              <w:t>姓名</w:t>
            </w:r>
            <w:proofErr w:type="spellEnd"/>
          </w:p>
        </w:tc>
        <w:tc>
          <w:tcPr>
            <w:tcW w:w="1442" w:type="dxa"/>
            <w:gridSpan w:val="2"/>
            <w:tcBorders>
              <w:left w:val="single" w:sz="4" w:space="0" w:color="000000"/>
              <w:bottom w:val="single" w:sz="4" w:space="0" w:color="000000"/>
              <w:right w:val="single" w:sz="4" w:space="0" w:color="000000"/>
            </w:tcBorders>
            <w:vAlign w:val="center"/>
          </w:tcPr>
          <w:p w14:paraId="69247850" w14:textId="77777777" w:rsidR="00E250EE" w:rsidRPr="003B1970" w:rsidRDefault="00E250EE" w:rsidP="003B1970">
            <w:pPr>
              <w:pStyle w:val="TableParagraph"/>
              <w:tabs>
                <w:tab w:val="left" w:pos="994"/>
              </w:tabs>
              <w:ind w:left="29" w:right="-15"/>
              <w:jc w:val="center"/>
              <w:rPr>
                <w:sz w:val="24"/>
              </w:rPr>
            </w:pPr>
          </w:p>
        </w:tc>
        <w:tc>
          <w:tcPr>
            <w:tcW w:w="721" w:type="dxa"/>
            <w:tcBorders>
              <w:left w:val="single" w:sz="4" w:space="0" w:color="000000"/>
              <w:bottom w:val="single" w:sz="4" w:space="0" w:color="000000"/>
              <w:right w:val="single" w:sz="4" w:space="0" w:color="000000"/>
            </w:tcBorders>
            <w:vAlign w:val="center"/>
          </w:tcPr>
          <w:p w14:paraId="37289052" w14:textId="77777777" w:rsidR="00E250EE" w:rsidRDefault="00E250EE" w:rsidP="003B1970">
            <w:pPr>
              <w:pStyle w:val="TableParagraph"/>
              <w:tabs>
                <w:tab w:val="left" w:pos="994"/>
              </w:tabs>
              <w:ind w:left="29" w:right="-15"/>
              <w:jc w:val="center"/>
              <w:rPr>
                <w:sz w:val="24"/>
              </w:rPr>
            </w:pPr>
            <w:proofErr w:type="spellStart"/>
            <w:r>
              <w:rPr>
                <w:sz w:val="24"/>
              </w:rPr>
              <w:t>性別</w:t>
            </w:r>
            <w:proofErr w:type="spellEnd"/>
          </w:p>
        </w:tc>
        <w:tc>
          <w:tcPr>
            <w:tcW w:w="902" w:type="dxa"/>
            <w:gridSpan w:val="2"/>
            <w:tcBorders>
              <w:left w:val="single" w:sz="4" w:space="0" w:color="000000"/>
              <w:bottom w:val="single" w:sz="4" w:space="0" w:color="000000"/>
              <w:right w:val="single" w:sz="4" w:space="0" w:color="000000"/>
            </w:tcBorders>
            <w:vAlign w:val="center"/>
          </w:tcPr>
          <w:p w14:paraId="2A356BEA" w14:textId="77777777" w:rsidR="00E250EE" w:rsidRPr="003B1970" w:rsidRDefault="00E250EE" w:rsidP="003B1970">
            <w:pPr>
              <w:pStyle w:val="TableParagraph"/>
              <w:tabs>
                <w:tab w:val="left" w:pos="994"/>
              </w:tabs>
              <w:ind w:left="29" w:right="-15"/>
              <w:jc w:val="center"/>
              <w:rPr>
                <w:sz w:val="24"/>
              </w:rPr>
            </w:pPr>
          </w:p>
        </w:tc>
        <w:tc>
          <w:tcPr>
            <w:tcW w:w="721" w:type="dxa"/>
            <w:tcBorders>
              <w:left w:val="single" w:sz="4" w:space="0" w:color="000000"/>
              <w:bottom w:val="single" w:sz="4" w:space="0" w:color="000000"/>
              <w:right w:val="single" w:sz="4" w:space="0" w:color="000000"/>
            </w:tcBorders>
            <w:vAlign w:val="center"/>
          </w:tcPr>
          <w:p w14:paraId="5E79A67B" w14:textId="77777777" w:rsidR="00E250EE" w:rsidRDefault="00E250EE" w:rsidP="003B1970">
            <w:pPr>
              <w:pStyle w:val="TableParagraph"/>
              <w:tabs>
                <w:tab w:val="left" w:pos="994"/>
              </w:tabs>
              <w:ind w:left="29" w:right="-15"/>
              <w:jc w:val="center"/>
              <w:rPr>
                <w:sz w:val="24"/>
              </w:rPr>
            </w:pPr>
            <w:proofErr w:type="spellStart"/>
            <w:r>
              <w:rPr>
                <w:sz w:val="24"/>
              </w:rPr>
              <w:t>甄選</w:t>
            </w:r>
            <w:proofErr w:type="spellEnd"/>
          </w:p>
          <w:p w14:paraId="7BF4988B" w14:textId="77777777" w:rsidR="00E250EE" w:rsidRDefault="00E250EE" w:rsidP="003B1970">
            <w:pPr>
              <w:pStyle w:val="TableParagraph"/>
              <w:tabs>
                <w:tab w:val="left" w:pos="994"/>
              </w:tabs>
              <w:spacing w:line="318" w:lineRule="exact"/>
              <w:ind w:left="29" w:right="-15"/>
              <w:jc w:val="center"/>
              <w:rPr>
                <w:sz w:val="24"/>
              </w:rPr>
            </w:pPr>
            <w:proofErr w:type="spellStart"/>
            <w:r>
              <w:rPr>
                <w:sz w:val="24"/>
              </w:rPr>
              <w:t>號碼</w:t>
            </w:r>
            <w:proofErr w:type="spellEnd"/>
          </w:p>
        </w:tc>
        <w:tc>
          <w:tcPr>
            <w:tcW w:w="2880" w:type="dxa"/>
            <w:gridSpan w:val="2"/>
            <w:tcBorders>
              <w:left w:val="single" w:sz="4" w:space="0" w:color="000000"/>
              <w:bottom w:val="single" w:sz="4" w:space="0" w:color="000000"/>
            </w:tcBorders>
            <w:vAlign w:val="center"/>
          </w:tcPr>
          <w:p w14:paraId="718D00DB" w14:textId="77777777" w:rsidR="00E250EE" w:rsidRPr="003B1970" w:rsidRDefault="00E250EE" w:rsidP="003B1970">
            <w:pPr>
              <w:pStyle w:val="TableParagraph"/>
              <w:tabs>
                <w:tab w:val="left" w:pos="994"/>
              </w:tabs>
              <w:ind w:left="29" w:right="-15"/>
              <w:jc w:val="center"/>
              <w:rPr>
                <w:sz w:val="24"/>
              </w:rPr>
            </w:pPr>
          </w:p>
        </w:tc>
      </w:tr>
      <w:tr w:rsidR="00E250EE" w14:paraId="4DB8F75A" w14:textId="77777777" w:rsidTr="003B1970">
        <w:trPr>
          <w:trHeight w:val="586"/>
        </w:trPr>
        <w:tc>
          <w:tcPr>
            <w:tcW w:w="1977" w:type="dxa"/>
            <w:gridSpan w:val="2"/>
            <w:vMerge/>
            <w:tcBorders>
              <w:top w:val="nil"/>
              <w:bottom w:val="double" w:sz="1" w:space="0" w:color="000000"/>
              <w:right w:val="single" w:sz="4" w:space="0" w:color="000000"/>
            </w:tcBorders>
          </w:tcPr>
          <w:p w14:paraId="090E31A4" w14:textId="77777777" w:rsidR="00E250EE" w:rsidRDefault="00E250EE" w:rsidP="00890777">
            <w:pPr>
              <w:rPr>
                <w:sz w:val="2"/>
                <w:szCs w:val="2"/>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00931CD3" w14:textId="77777777" w:rsidR="003B1970" w:rsidRDefault="00E250EE" w:rsidP="003B1970">
            <w:pPr>
              <w:pStyle w:val="TableParagraph"/>
              <w:tabs>
                <w:tab w:val="left" w:pos="994"/>
              </w:tabs>
              <w:ind w:left="29" w:right="-15"/>
              <w:jc w:val="center"/>
              <w:rPr>
                <w:sz w:val="24"/>
              </w:rPr>
            </w:pPr>
            <w:proofErr w:type="spellStart"/>
            <w:r w:rsidRPr="003B1970">
              <w:rPr>
                <w:sz w:val="24"/>
              </w:rPr>
              <w:t>身分證</w:t>
            </w:r>
            <w:proofErr w:type="spellEnd"/>
          </w:p>
          <w:p w14:paraId="26C57FA1" w14:textId="77777777" w:rsidR="00E250EE" w:rsidRPr="003B1970" w:rsidRDefault="00E250EE" w:rsidP="003B1970">
            <w:pPr>
              <w:pStyle w:val="TableParagraph"/>
              <w:tabs>
                <w:tab w:val="left" w:pos="994"/>
              </w:tabs>
              <w:ind w:left="29" w:right="-15"/>
              <w:jc w:val="center"/>
              <w:rPr>
                <w:sz w:val="24"/>
              </w:rPr>
            </w:pPr>
            <w:proofErr w:type="spellStart"/>
            <w:r w:rsidRPr="003B1970">
              <w:rPr>
                <w:sz w:val="24"/>
              </w:rPr>
              <w:t>字號</w:t>
            </w:r>
            <w:proofErr w:type="spellEnd"/>
          </w:p>
        </w:tc>
        <w:tc>
          <w:tcPr>
            <w:tcW w:w="2163" w:type="dxa"/>
            <w:gridSpan w:val="3"/>
            <w:tcBorders>
              <w:top w:val="single" w:sz="4" w:space="0" w:color="000000"/>
              <w:left w:val="single" w:sz="4" w:space="0" w:color="000000"/>
              <w:bottom w:val="single" w:sz="4" w:space="0" w:color="000000"/>
              <w:right w:val="single" w:sz="4" w:space="0" w:color="000000"/>
            </w:tcBorders>
            <w:vAlign w:val="center"/>
          </w:tcPr>
          <w:p w14:paraId="01BE0714" w14:textId="77777777" w:rsidR="00E250EE" w:rsidRPr="003B1970" w:rsidRDefault="00E250EE" w:rsidP="003B1970">
            <w:pPr>
              <w:pStyle w:val="TableParagraph"/>
              <w:tabs>
                <w:tab w:val="left" w:pos="994"/>
              </w:tabs>
              <w:ind w:left="29"/>
              <w:jc w:val="center"/>
              <w:rPr>
                <w:sz w:val="24"/>
              </w:rPr>
            </w:pPr>
          </w:p>
        </w:tc>
        <w:tc>
          <w:tcPr>
            <w:tcW w:w="1623" w:type="dxa"/>
            <w:gridSpan w:val="3"/>
            <w:tcBorders>
              <w:top w:val="single" w:sz="4" w:space="0" w:color="000000"/>
              <w:left w:val="single" w:sz="4" w:space="0" w:color="000000"/>
              <w:bottom w:val="single" w:sz="4" w:space="0" w:color="000000"/>
              <w:right w:val="single" w:sz="4" w:space="0" w:color="000000"/>
            </w:tcBorders>
            <w:vAlign w:val="center"/>
          </w:tcPr>
          <w:p w14:paraId="72224319" w14:textId="77777777" w:rsidR="00E250EE" w:rsidRPr="003B1970" w:rsidRDefault="00E250EE" w:rsidP="003B1970">
            <w:pPr>
              <w:pStyle w:val="TableParagraph"/>
              <w:tabs>
                <w:tab w:val="left" w:pos="486"/>
                <w:tab w:val="left" w:pos="935"/>
                <w:tab w:val="left" w:pos="994"/>
                <w:tab w:val="left" w:pos="1384"/>
              </w:tabs>
              <w:ind w:left="29"/>
              <w:jc w:val="center"/>
              <w:rPr>
                <w:sz w:val="24"/>
              </w:rPr>
            </w:pPr>
            <w:proofErr w:type="spellStart"/>
            <w:r w:rsidRPr="003B1970">
              <w:rPr>
                <w:sz w:val="24"/>
              </w:rPr>
              <w:t>甄選類科</w:t>
            </w:r>
            <w:proofErr w:type="spellEnd"/>
          </w:p>
        </w:tc>
        <w:tc>
          <w:tcPr>
            <w:tcW w:w="2880" w:type="dxa"/>
            <w:gridSpan w:val="2"/>
            <w:tcBorders>
              <w:top w:val="single" w:sz="4" w:space="0" w:color="000000"/>
              <w:left w:val="single" w:sz="4" w:space="0" w:color="000000"/>
              <w:bottom w:val="single" w:sz="4" w:space="0" w:color="000000"/>
            </w:tcBorders>
            <w:vAlign w:val="center"/>
          </w:tcPr>
          <w:p w14:paraId="2774FA74" w14:textId="77777777" w:rsidR="00E250EE" w:rsidRPr="003B1970" w:rsidRDefault="00E250EE" w:rsidP="003B1970">
            <w:pPr>
              <w:pStyle w:val="TableParagraph"/>
              <w:tabs>
                <w:tab w:val="left" w:pos="994"/>
              </w:tabs>
              <w:ind w:left="29"/>
              <w:jc w:val="center"/>
              <w:rPr>
                <w:sz w:val="24"/>
              </w:rPr>
            </w:pPr>
          </w:p>
        </w:tc>
      </w:tr>
      <w:tr w:rsidR="00E250EE" w14:paraId="614727E0" w14:textId="77777777" w:rsidTr="003B1970">
        <w:trPr>
          <w:trHeight w:val="702"/>
        </w:trPr>
        <w:tc>
          <w:tcPr>
            <w:tcW w:w="1977" w:type="dxa"/>
            <w:gridSpan w:val="2"/>
            <w:vMerge/>
            <w:tcBorders>
              <w:top w:val="nil"/>
              <w:bottom w:val="double" w:sz="1" w:space="0" w:color="000000"/>
              <w:right w:val="single" w:sz="4" w:space="0" w:color="000000"/>
            </w:tcBorders>
          </w:tcPr>
          <w:p w14:paraId="4BF60EE9" w14:textId="77777777" w:rsidR="00E250EE" w:rsidRDefault="00E250EE" w:rsidP="00890777">
            <w:pPr>
              <w:rPr>
                <w:sz w:val="2"/>
                <w:szCs w:val="2"/>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39A6EAF8" w14:textId="77777777" w:rsidR="00E250EE" w:rsidRPr="003B1970" w:rsidRDefault="00E250EE" w:rsidP="003B1970">
            <w:pPr>
              <w:pStyle w:val="TableParagraph"/>
              <w:tabs>
                <w:tab w:val="left" w:pos="994"/>
              </w:tabs>
              <w:ind w:left="29" w:right="-15"/>
              <w:jc w:val="center"/>
              <w:rPr>
                <w:sz w:val="24"/>
              </w:rPr>
            </w:pPr>
            <w:proofErr w:type="spellStart"/>
            <w:r w:rsidRPr="003B1970">
              <w:rPr>
                <w:sz w:val="24"/>
              </w:rPr>
              <w:t>出生</w:t>
            </w:r>
            <w:proofErr w:type="spellEnd"/>
          </w:p>
          <w:p w14:paraId="5390FC44" w14:textId="77777777" w:rsidR="00E250EE" w:rsidRPr="003B1970" w:rsidRDefault="00E250EE" w:rsidP="003B1970">
            <w:pPr>
              <w:pStyle w:val="TableParagraph"/>
              <w:tabs>
                <w:tab w:val="left" w:pos="994"/>
              </w:tabs>
              <w:spacing w:line="303" w:lineRule="exact"/>
              <w:ind w:left="29" w:right="-15"/>
              <w:jc w:val="center"/>
              <w:rPr>
                <w:sz w:val="24"/>
              </w:rPr>
            </w:pPr>
            <w:proofErr w:type="spellStart"/>
            <w:r w:rsidRPr="003B1970">
              <w:rPr>
                <w:sz w:val="24"/>
              </w:rPr>
              <w:t>年月日</w:t>
            </w:r>
            <w:proofErr w:type="spellEnd"/>
          </w:p>
        </w:tc>
        <w:tc>
          <w:tcPr>
            <w:tcW w:w="3065" w:type="dxa"/>
            <w:gridSpan w:val="5"/>
            <w:tcBorders>
              <w:top w:val="single" w:sz="4" w:space="0" w:color="000000"/>
              <w:left w:val="single" w:sz="4" w:space="0" w:color="000000"/>
              <w:bottom w:val="single" w:sz="4" w:space="0" w:color="000000"/>
              <w:right w:val="single" w:sz="4" w:space="0" w:color="000000"/>
            </w:tcBorders>
            <w:vAlign w:val="center"/>
          </w:tcPr>
          <w:p w14:paraId="7C2AA42D" w14:textId="77777777" w:rsidR="00E250EE" w:rsidRDefault="00E250EE" w:rsidP="003B1970">
            <w:pPr>
              <w:pStyle w:val="TableParagraph"/>
              <w:tabs>
                <w:tab w:val="left" w:pos="994"/>
                <w:tab w:val="left" w:pos="1187"/>
                <w:tab w:val="left" w:pos="1936"/>
                <w:tab w:val="left" w:pos="2685"/>
              </w:tabs>
              <w:ind w:left="29" w:right="-15"/>
              <w:jc w:val="center"/>
              <w:rPr>
                <w:sz w:val="24"/>
              </w:rPr>
            </w:pPr>
            <w:proofErr w:type="spellStart"/>
            <w:r w:rsidRPr="003B1970">
              <w:rPr>
                <w:sz w:val="24"/>
              </w:rPr>
              <w:t>民</w:t>
            </w:r>
            <w:r>
              <w:rPr>
                <w:sz w:val="24"/>
              </w:rPr>
              <w:t>國</w:t>
            </w:r>
            <w:proofErr w:type="spellEnd"/>
            <w:r>
              <w:rPr>
                <w:sz w:val="24"/>
              </w:rPr>
              <w:tab/>
              <w:t>年</w:t>
            </w:r>
            <w:r>
              <w:rPr>
                <w:sz w:val="24"/>
              </w:rPr>
              <w:tab/>
              <w:t>月</w:t>
            </w:r>
            <w:r>
              <w:rPr>
                <w:sz w:val="24"/>
              </w:rPr>
              <w:tab/>
              <w:t>日</w:t>
            </w:r>
          </w:p>
        </w:tc>
        <w:tc>
          <w:tcPr>
            <w:tcW w:w="721" w:type="dxa"/>
            <w:tcBorders>
              <w:top w:val="single" w:sz="4" w:space="0" w:color="000000"/>
              <w:left w:val="single" w:sz="4" w:space="0" w:color="000000"/>
              <w:bottom w:val="single" w:sz="4" w:space="0" w:color="000000"/>
              <w:right w:val="single" w:sz="4" w:space="0" w:color="000000"/>
            </w:tcBorders>
            <w:vAlign w:val="center"/>
          </w:tcPr>
          <w:p w14:paraId="0AE94CA2" w14:textId="77777777" w:rsidR="00E250EE" w:rsidRDefault="00E250EE" w:rsidP="003B1970">
            <w:pPr>
              <w:pStyle w:val="TableParagraph"/>
              <w:tabs>
                <w:tab w:val="left" w:pos="994"/>
              </w:tabs>
              <w:ind w:left="29" w:right="-15"/>
              <w:jc w:val="center"/>
              <w:rPr>
                <w:sz w:val="24"/>
              </w:rPr>
            </w:pPr>
            <w:proofErr w:type="spellStart"/>
            <w:r>
              <w:rPr>
                <w:sz w:val="24"/>
              </w:rPr>
              <w:t>連絡</w:t>
            </w:r>
            <w:proofErr w:type="spellEnd"/>
          </w:p>
          <w:p w14:paraId="332DA71D" w14:textId="77777777" w:rsidR="00E250EE" w:rsidRDefault="00E250EE" w:rsidP="003B1970">
            <w:pPr>
              <w:pStyle w:val="TableParagraph"/>
              <w:tabs>
                <w:tab w:val="left" w:pos="994"/>
              </w:tabs>
              <w:spacing w:line="318" w:lineRule="exact"/>
              <w:ind w:left="29" w:right="-15"/>
              <w:jc w:val="center"/>
              <w:rPr>
                <w:sz w:val="24"/>
              </w:rPr>
            </w:pPr>
            <w:proofErr w:type="spellStart"/>
            <w:r>
              <w:rPr>
                <w:sz w:val="24"/>
              </w:rPr>
              <w:t>電話</w:t>
            </w:r>
            <w:proofErr w:type="spellEnd"/>
          </w:p>
        </w:tc>
        <w:tc>
          <w:tcPr>
            <w:tcW w:w="2880" w:type="dxa"/>
            <w:gridSpan w:val="2"/>
            <w:tcBorders>
              <w:top w:val="single" w:sz="4" w:space="0" w:color="000000"/>
              <w:left w:val="single" w:sz="4" w:space="0" w:color="000000"/>
              <w:bottom w:val="single" w:sz="4" w:space="0" w:color="000000"/>
            </w:tcBorders>
            <w:vAlign w:val="center"/>
          </w:tcPr>
          <w:p w14:paraId="7970C937" w14:textId="77777777" w:rsidR="00E250EE" w:rsidRPr="003B1970" w:rsidRDefault="00E250EE" w:rsidP="003B1970">
            <w:pPr>
              <w:pStyle w:val="TableParagraph"/>
              <w:tabs>
                <w:tab w:val="left" w:pos="994"/>
              </w:tabs>
              <w:spacing w:line="231" w:lineRule="exact"/>
              <w:ind w:left="29" w:right="-15"/>
              <w:rPr>
                <w:sz w:val="24"/>
                <w:lang w:eastAsia="zh-TW"/>
              </w:rPr>
            </w:pPr>
            <w:r w:rsidRPr="003B1970">
              <w:rPr>
                <w:rFonts w:hint="eastAsia"/>
                <w:sz w:val="24"/>
                <w:lang w:eastAsia="zh-TW"/>
              </w:rPr>
              <w:t>（O）</w:t>
            </w:r>
          </w:p>
          <w:p w14:paraId="76E44055" w14:textId="77777777" w:rsidR="00E250EE" w:rsidRPr="003B1970" w:rsidRDefault="00E250EE" w:rsidP="003B1970">
            <w:pPr>
              <w:pStyle w:val="TableParagraph"/>
              <w:tabs>
                <w:tab w:val="left" w:pos="994"/>
              </w:tabs>
              <w:spacing w:line="240" w:lineRule="exact"/>
              <w:ind w:left="29" w:right="-15"/>
              <w:rPr>
                <w:sz w:val="24"/>
                <w:lang w:eastAsia="zh-TW"/>
              </w:rPr>
            </w:pPr>
            <w:r w:rsidRPr="003B1970">
              <w:rPr>
                <w:rFonts w:hint="eastAsia"/>
                <w:sz w:val="24"/>
                <w:lang w:eastAsia="zh-TW"/>
              </w:rPr>
              <w:t>（H）</w:t>
            </w:r>
          </w:p>
          <w:p w14:paraId="2D84F8BD" w14:textId="77777777" w:rsidR="00E250EE" w:rsidRPr="003B1970" w:rsidRDefault="00E250EE" w:rsidP="003B1970">
            <w:pPr>
              <w:pStyle w:val="TableParagraph"/>
              <w:tabs>
                <w:tab w:val="left" w:pos="994"/>
              </w:tabs>
              <w:spacing w:line="211" w:lineRule="exact"/>
              <w:ind w:left="29" w:right="-15"/>
              <w:rPr>
                <w:sz w:val="24"/>
                <w:lang w:eastAsia="zh-TW"/>
              </w:rPr>
            </w:pPr>
            <w:r w:rsidRPr="003B1970">
              <w:rPr>
                <w:rFonts w:hint="eastAsia"/>
                <w:sz w:val="24"/>
                <w:lang w:eastAsia="zh-TW"/>
              </w:rPr>
              <w:t>（手機）</w:t>
            </w:r>
          </w:p>
        </w:tc>
      </w:tr>
      <w:tr w:rsidR="00E250EE" w14:paraId="2411733F" w14:textId="77777777" w:rsidTr="003B1970">
        <w:trPr>
          <w:trHeight w:val="495"/>
        </w:trPr>
        <w:tc>
          <w:tcPr>
            <w:tcW w:w="1977" w:type="dxa"/>
            <w:gridSpan w:val="2"/>
            <w:vMerge/>
            <w:tcBorders>
              <w:top w:val="nil"/>
              <w:bottom w:val="double" w:sz="1" w:space="0" w:color="000000"/>
              <w:right w:val="single" w:sz="4" w:space="0" w:color="000000"/>
            </w:tcBorders>
          </w:tcPr>
          <w:p w14:paraId="01D1A594" w14:textId="77777777" w:rsidR="00E250EE" w:rsidRDefault="00E250EE" w:rsidP="00890777">
            <w:pPr>
              <w:rPr>
                <w:sz w:val="2"/>
                <w:szCs w:val="2"/>
                <w:lang w:eastAsia="zh-TW"/>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62C9D324" w14:textId="77777777" w:rsidR="00E250EE" w:rsidRPr="003B1970" w:rsidRDefault="00E250EE" w:rsidP="003B1970">
            <w:pPr>
              <w:pStyle w:val="TableParagraph"/>
              <w:tabs>
                <w:tab w:val="left" w:pos="994"/>
              </w:tabs>
              <w:ind w:left="29" w:right="-15"/>
              <w:jc w:val="center"/>
              <w:rPr>
                <w:sz w:val="24"/>
              </w:rPr>
            </w:pPr>
            <w:proofErr w:type="spellStart"/>
            <w:r w:rsidRPr="003B1970">
              <w:rPr>
                <w:sz w:val="24"/>
              </w:rPr>
              <w:t>通訊地址</w:t>
            </w:r>
            <w:proofErr w:type="spellEnd"/>
          </w:p>
        </w:tc>
        <w:tc>
          <w:tcPr>
            <w:tcW w:w="6666" w:type="dxa"/>
            <w:gridSpan w:val="8"/>
            <w:tcBorders>
              <w:top w:val="single" w:sz="4" w:space="0" w:color="000000"/>
              <w:left w:val="single" w:sz="4" w:space="0" w:color="000000"/>
              <w:bottom w:val="single" w:sz="4" w:space="0" w:color="000000"/>
            </w:tcBorders>
            <w:vAlign w:val="center"/>
          </w:tcPr>
          <w:p w14:paraId="73B5E4A5" w14:textId="77777777" w:rsidR="00E250EE" w:rsidRDefault="00E250EE" w:rsidP="003B1970">
            <w:pPr>
              <w:pStyle w:val="TableParagraph"/>
              <w:rPr>
                <w:rFonts w:ascii="Times New Roman"/>
                <w:sz w:val="24"/>
              </w:rPr>
            </w:pPr>
          </w:p>
        </w:tc>
      </w:tr>
      <w:tr w:rsidR="00E250EE" w14:paraId="266C3870" w14:textId="77777777" w:rsidTr="003B1970">
        <w:trPr>
          <w:trHeight w:val="498"/>
        </w:trPr>
        <w:tc>
          <w:tcPr>
            <w:tcW w:w="1977" w:type="dxa"/>
            <w:gridSpan w:val="2"/>
            <w:vMerge/>
            <w:tcBorders>
              <w:top w:val="nil"/>
              <w:bottom w:val="double" w:sz="1" w:space="0" w:color="000000"/>
              <w:right w:val="single" w:sz="4" w:space="0" w:color="000000"/>
            </w:tcBorders>
          </w:tcPr>
          <w:p w14:paraId="4C7F018A" w14:textId="77777777" w:rsidR="00E250EE" w:rsidRDefault="00E250EE" w:rsidP="00890777">
            <w:pPr>
              <w:rPr>
                <w:sz w:val="2"/>
                <w:szCs w:val="2"/>
              </w:rPr>
            </w:pPr>
          </w:p>
        </w:tc>
        <w:tc>
          <w:tcPr>
            <w:tcW w:w="1086" w:type="dxa"/>
            <w:tcBorders>
              <w:top w:val="single" w:sz="4" w:space="0" w:color="000000"/>
              <w:left w:val="single" w:sz="4" w:space="0" w:color="000000"/>
              <w:bottom w:val="double" w:sz="1" w:space="0" w:color="000000"/>
              <w:right w:val="single" w:sz="4" w:space="0" w:color="000000"/>
            </w:tcBorders>
            <w:vAlign w:val="center"/>
          </w:tcPr>
          <w:p w14:paraId="3F6AFA2D" w14:textId="77777777" w:rsidR="00E250EE" w:rsidRPr="003B1970" w:rsidRDefault="00E250EE" w:rsidP="003B1970">
            <w:pPr>
              <w:pStyle w:val="TableParagraph"/>
              <w:tabs>
                <w:tab w:val="left" w:pos="994"/>
              </w:tabs>
              <w:ind w:left="29" w:right="-15"/>
              <w:jc w:val="center"/>
              <w:rPr>
                <w:sz w:val="24"/>
              </w:rPr>
            </w:pPr>
            <w:proofErr w:type="spellStart"/>
            <w:r w:rsidRPr="003B1970">
              <w:rPr>
                <w:sz w:val="24"/>
              </w:rPr>
              <w:t>電子郵件</w:t>
            </w:r>
            <w:proofErr w:type="spellEnd"/>
          </w:p>
        </w:tc>
        <w:tc>
          <w:tcPr>
            <w:tcW w:w="6666" w:type="dxa"/>
            <w:gridSpan w:val="8"/>
            <w:tcBorders>
              <w:top w:val="single" w:sz="4" w:space="0" w:color="000000"/>
              <w:left w:val="single" w:sz="4" w:space="0" w:color="000000"/>
              <w:bottom w:val="double" w:sz="1" w:space="0" w:color="000000"/>
            </w:tcBorders>
            <w:vAlign w:val="center"/>
          </w:tcPr>
          <w:p w14:paraId="060C7189" w14:textId="77777777" w:rsidR="00E250EE" w:rsidRDefault="00E250EE" w:rsidP="003B1970">
            <w:pPr>
              <w:pStyle w:val="TableParagraph"/>
              <w:rPr>
                <w:rFonts w:ascii="Times New Roman"/>
                <w:sz w:val="24"/>
              </w:rPr>
            </w:pPr>
          </w:p>
        </w:tc>
      </w:tr>
      <w:tr w:rsidR="00E250EE" w14:paraId="43B204CD" w14:textId="77777777" w:rsidTr="00A34DDF">
        <w:trPr>
          <w:trHeight w:val="711"/>
        </w:trPr>
        <w:tc>
          <w:tcPr>
            <w:tcW w:w="1977" w:type="dxa"/>
            <w:gridSpan w:val="2"/>
            <w:vMerge w:val="restart"/>
            <w:tcBorders>
              <w:top w:val="double" w:sz="1" w:space="0" w:color="000000"/>
              <w:bottom w:val="double" w:sz="1" w:space="0" w:color="000000"/>
              <w:right w:val="double" w:sz="1" w:space="0" w:color="000000"/>
            </w:tcBorders>
            <w:vAlign w:val="center"/>
          </w:tcPr>
          <w:p w14:paraId="20BDE5D9" w14:textId="77777777" w:rsidR="00E250EE" w:rsidRDefault="00E250EE" w:rsidP="00A34DDF">
            <w:pPr>
              <w:pStyle w:val="TableParagraph"/>
              <w:tabs>
                <w:tab w:val="left" w:pos="876"/>
              </w:tabs>
              <w:ind w:left="36"/>
              <w:jc w:val="center"/>
              <w:rPr>
                <w:sz w:val="24"/>
                <w:lang w:eastAsia="zh-TW"/>
              </w:rPr>
            </w:pPr>
            <w:r>
              <w:rPr>
                <w:sz w:val="24"/>
                <w:lang w:eastAsia="zh-TW"/>
              </w:rPr>
              <w:t>經歷</w:t>
            </w:r>
          </w:p>
          <w:p w14:paraId="30278269" w14:textId="77777777" w:rsidR="00E250EE" w:rsidRDefault="00E250EE" w:rsidP="00A34DDF">
            <w:pPr>
              <w:pStyle w:val="TableParagraph"/>
              <w:spacing w:before="24" w:line="256" w:lineRule="auto"/>
              <w:ind w:left="27" w:right="-15" w:hanging="1"/>
              <w:jc w:val="center"/>
              <w:rPr>
                <w:sz w:val="24"/>
                <w:lang w:eastAsia="zh-TW"/>
              </w:rPr>
            </w:pPr>
            <w:r>
              <w:rPr>
                <w:sz w:val="24"/>
                <w:lang w:eastAsia="zh-TW"/>
              </w:rPr>
              <w:t>（</w:t>
            </w:r>
            <w:r>
              <w:rPr>
                <w:spacing w:val="-2"/>
                <w:sz w:val="24"/>
                <w:lang w:eastAsia="zh-TW"/>
              </w:rPr>
              <w:t>曾任教學年資， 請</w:t>
            </w:r>
            <w:r w:rsidR="003B1970">
              <w:rPr>
                <w:rFonts w:hint="eastAsia"/>
                <w:spacing w:val="-2"/>
                <w:sz w:val="24"/>
                <w:lang w:eastAsia="zh-TW"/>
              </w:rPr>
              <w:t>先由</w:t>
            </w:r>
            <w:r>
              <w:rPr>
                <w:spacing w:val="-2"/>
                <w:sz w:val="24"/>
                <w:lang w:eastAsia="zh-TW"/>
              </w:rPr>
              <w:t>最近教學經歷</w:t>
            </w:r>
            <w:r>
              <w:rPr>
                <w:sz w:val="24"/>
                <w:lang w:eastAsia="zh-TW"/>
              </w:rPr>
              <w:t>開始，</w:t>
            </w:r>
            <w:proofErr w:type="gramStart"/>
            <w:r>
              <w:rPr>
                <w:sz w:val="24"/>
                <w:lang w:eastAsia="zh-TW"/>
              </w:rPr>
              <w:t>務</w:t>
            </w:r>
            <w:proofErr w:type="gramEnd"/>
            <w:r>
              <w:rPr>
                <w:sz w:val="24"/>
                <w:lang w:eastAsia="zh-TW"/>
              </w:rPr>
              <w:t>請詳細填寫）</w:t>
            </w:r>
          </w:p>
        </w:tc>
        <w:tc>
          <w:tcPr>
            <w:tcW w:w="1987" w:type="dxa"/>
            <w:gridSpan w:val="2"/>
            <w:tcBorders>
              <w:top w:val="double" w:sz="1" w:space="0" w:color="000000"/>
              <w:left w:val="double" w:sz="1" w:space="0" w:color="000000"/>
              <w:bottom w:val="single" w:sz="4" w:space="0" w:color="000000"/>
              <w:right w:val="double" w:sz="1" w:space="0" w:color="000000"/>
            </w:tcBorders>
            <w:vAlign w:val="center"/>
          </w:tcPr>
          <w:p w14:paraId="76C2C20B" w14:textId="77777777" w:rsidR="00E250EE" w:rsidRDefault="00E250EE" w:rsidP="003B1970">
            <w:pPr>
              <w:pStyle w:val="TableParagraph"/>
              <w:tabs>
                <w:tab w:val="left" w:pos="994"/>
              </w:tabs>
              <w:ind w:left="29" w:right="-15"/>
              <w:jc w:val="center"/>
              <w:rPr>
                <w:sz w:val="24"/>
              </w:rPr>
            </w:pPr>
            <w:proofErr w:type="spellStart"/>
            <w:r w:rsidRPr="003B1970">
              <w:rPr>
                <w:sz w:val="24"/>
              </w:rPr>
              <w:t>服務學校、機構</w:t>
            </w:r>
            <w:proofErr w:type="spellEnd"/>
          </w:p>
        </w:tc>
        <w:tc>
          <w:tcPr>
            <w:tcW w:w="1262" w:type="dxa"/>
            <w:gridSpan w:val="2"/>
            <w:tcBorders>
              <w:top w:val="double" w:sz="1" w:space="0" w:color="000000"/>
              <w:left w:val="double" w:sz="1" w:space="0" w:color="000000"/>
              <w:bottom w:val="single" w:sz="4" w:space="0" w:color="000000"/>
              <w:right w:val="double" w:sz="1" w:space="0" w:color="000000"/>
            </w:tcBorders>
            <w:vAlign w:val="center"/>
          </w:tcPr>
          <w:p w14:paraId="289B2046" w14:textId="77777777" w:rsidR="00E250EE" w:rsidRDefault="00E250EE" w:rsidP="003B1970">
            <w:pPr>
              <w:pStyle w:val="TableParagraph"/>
              <w:tabs>
                <w:tab w:val="left" w:pos="994"/>
              </w:tabs>
              <w:ind w:left="29" w:right="-15"/>
              <w:jc w:val="center"/>
              <w:rPr>
                <w:sz w:val="24"/>
              </w:rPr>
            </w:pPr>
            <w:proofErr w:type="spellStart"/>
            <w:r>
              <w:rPr>
                <w:sz w:val="24"/>
              </w:rPr>
              <w:t>職稱</w:t>
            </w:r>
            <w:proofErr w:type="spellEnd"/>
          </w:p>
        </w:tc>
        <w:tc>
          <w:tcPr>
            <w:tcW w:w="2163" w:type="dxa"/>
            <w:gridSpan w:val="4"/>
            <w:tcBorders>
              <w:top w:val="double" w:sz="1" w:space="0" w:color="000000"/>
              <w:left w:val="double" w:sz="1" w:space="0" w:color="000000"/>
              <w:bottom w:val="single" w:sz="4" w:space="0" w:color="000000"/>
              <w:right w:val="double" w:sz="1" w:space="0" w:color="000000"/>
            </w:tcBorders>
            <w:vAlign w:val="center"/>
          </w:tcPr>
          <w:p w14:paraId="6231F611" w14:textId="77777777" w:rsidR="00E250EE" w:rsidRDefault="00E250EE" w:rsidP="003B1970">
            <w:pPr>
              <w:pStyle w:val="TableParagraph"/>
              <w:tabs>
                <w:tab w:val="left" w:pos="647"/>
                <w:tab w:val="left" w:pos="1268"/>
                <w:tab w:val="left" w:pos="1890"/>
              </w:tabs>
              <w:ind w:left="27"/>
              <w:jc w:val="center"/>
              <w:rPr>
                <w:sz w:val="24"/>
              </w:rPr>
            </w:pPr>
            <w:proofErr w:type="spellStart"/>
            <w:r>
              <w:rPr>
                <w:sz w:val="24"/>
              </w:rPr>
              <w:t>起迄期</w:t>
            </w:r>
            <w:r>
              <w:rPr>
                <w:spacing w:val="-17"/>
                <w:sz w:val="24"/>
              </w:rPr>
              <w:t>間</w:t>
            </w:r>
            <w:proofErr w:type="spellEnd"/>
          </w:p>
        </w:tc>
        <w:tc>
          <w:tcPr>
            <w:tcW w:w="2340" w:type="dxa"/>
            <w:tcBorders>
              <w:top w:val="double" w:sz="1" w:space="0" w:color="000000"/>
              <w:left w:val="double" w:sz="1" w:space="0" w:color="000000"/>
              <w:bottom w:val="single" w:sz="4" w:space="0" w:color="000000"/>
            </w:tcBorders>
            <w:vAlign w:val="center"/>
          </w:tcPr>
          <w:p w14:paraId="31B9E5CF" w14:textId="60AF9D2A" w:rsidR="00E250EE" w:rsidRDefault="00E250EE" w:rsidP="003B1970">
            <w:pPr>
              <w:pStyle w:val="TableParagraph"/>
              <w:tabs>
                <w:tab w:val="left" w:pos="2068"/>
              </w:tabs>
              <w:ind w:left="25" w:right="-15"/>
              <w:jc w:val="center"/>
              <w:rPr>
                <w:sz w:val="24"/>
                <w:lang w:eastAsia="zh-TW"/>
              </w:rPr>
            </w:pPr>
            <w:r>
              <w:rPr>
                <w:sz w:val="24"/>
                <w:lang w:eastAsia="zh-TW"/>
              </w:rPr>
              <w:t>備</w:t>
            </w:r>
            <w:r>
              <w:rPr>
                <w:spacing w:val="-11"/>
                <w:sz w:val="24"/>
                <w:lang w:eastAsia="zh-TW"/>
              </w:rPr>
              <w:t>註</w:t>
            </w:r>
            <w:r w:rsidR="00057EEF">
              <w:rPr>
                <w:spacing w:val="-11"/>
                <w:sz w:val="24"/>
                <w:lang w:eastAsia="zh-TW"/>
              </w:rPr>
              <w:br/>
            </w:r>
            <w:r w:rsidR="00057EEF">
              <w:rPr>
                <w:rFonts w:hint="eastAsia"/>
                <w:lang w:eastAsia="zh-TW"/>
              </w:rPr>
              <w:t>(任教科目或擔任職務)</w:t>
            </w:r>
          </w:p>
        </w:tc>
      </w:tr>
      <w:tr w:rsidR="00E250EE" w14:paraId="00D4F5D7" w14:textId="77777777" w:rsidTr="003B1970">
        <w:trPr>
          <w:trHeight w:val="459"/>
        </w:trPr>
        <w:tc>
          <w:tcPr>
            <w:tcW w:w="1977" w:type="dxa"/>
            <w:gridSpan w:val="2"/>
            <w:vMerge/>
            <w:tcBorders>
              <w:top w:val="nil"/>
              <w:bottom w:val="double" w:sz="1" w:space="0" w:color="000000"/>
              <w:right w:val="double" w:sz="1" w:space="0" w:color="000000"/>
            </w:tcBorders>
          </w:tcPr>
          <w:p w14:paraId="1F6EF4B5" w14:textId="77777777" w:rsidR="00E250EE" w:rsidRDefault="00E250EE" w:rsidP="00890777">
            <w:pPr>
              <w:rPr>
                <w:sz w:val="2"/>
                <w:szCs w:val="2"/>
                <w:lang w:eastAsia="zh-TW"/>
              </w:rPr>
            </w:pPr>
          </w:p>
        </w:tc>
        <w:tc>
          <w:tcPr>
            <w:tcW w:w="1987" w:type="dxa"/>
            <w:gridSpan w:val="2"/>
            <w:tcBorders>
              <w:top w:val="single" w:sz="4" w:space="0" w:color="000000"/>
              <w:left w:val="double" w:sz="1" w:space="0" w:color="000000"/>
              <w:bottom w:val="single" w:sz="4" w:space="0" w:color="000000"/>
              <w:right w:val="double" w:sz="1" w:space="0" w:color="000000"/>
            </w:tcBorders>
            <w:vAlign w:val="center"/>
          </w:tcPr>
          <w:p w14:paraId="7EAE7B1F" w14:textId="77777777" w:rsidR="00E250EE" w:rsidRDefault="00E250EE" w:rsidP="003B1970">
            <w:pPr>
              <w:pStyle w:val="TableParagraph"/>
              <w:jc w:val="both"/>
              <w:rPr>
                <w:rFonts w:ascii="Times New Roman"/>
                <w:sz w:val="24"/>
                <w:lang w:eastAsia="zh-TW"/>
              </w:rPr>
            </w:pPr>
          </w:p>
        </w:tc>
        <w:tc>
          <w:tcPr>
            <w:tcW w:w="1262" w:type="dxa"/>
            <w:gridSpan w:val="2"/>
            <w:tcBorders>
              <w:top w:val="single" w:sz="4" w:space="0" w:color="000000"/>
              <w:left w:val="double" w:sz="1" w:space="0" w:color="000000"/>
              <w:bottom w:val="single" w:sz="4" w:space="0" w:color="000000"/>
              <w:right w:val="double" w:sz="1" w:space="0" w:color="000000"/>
            </w:tcBorders>
            <w:vAlign w:val="center"/>
          </w:tcPr>
          <w:p w14:paraId="06B65D62" w14:textId="77777777" w:rsidR="00E250EE" w:rsidRDefault="00E250EE" w:rsidP="003B1970">
            <w:pPr>
              <w:pStyle w:val="TableParagraph"/>
              <w:jc w:val="both"/>
              <w:rPr>
                <w:rFonts w:ascii="Times New Roman"/>
                <w:sz w:val="24"/>
                <w:lang w:eastAsia="zh-TW"/>
              </w:rPr>
            </w:pPr>
          </w:p>
        </w:tc>
        <w:tc>
          <w:tcPr>
            <w:tcW w:w="2163" w:type="dxa"/>
            <w:gridSpan w:val="4"/>
            <w:tcBorders>
              <w:top w:val="single" w:sz="4" w:space="0" w:color="000000"/>
              <w:left w:val="double" w:sz="1" w:space="0" w:color="000000"/>
              <w:bottom w:val="single" w:sz="4" w:space="0" w:color="000000"/>
              <w:right w:val="double" w:sz="1" w:space="0" w:color="000000"/>
            </w:tcBorders>
            <w:vAlign w:val="center"/>
          </w:tcPr>
          <w:p w14:paraId="1D293BAA" w14:textId="77777777" w:rsidR="00E250EE" w:rsidRDefault="00E250EE" w:rsidP="003B1970">
            <w:pPr>
              <w:pStyle w:val="TableParagraph"/>
              <w:jc w:val="both"/>
              <w:rPr>
                <w:rFonts w:ascii="Times New Roman"/>
                <w:sz w:val="24"/>
                <w:lang w:eastAsia="zh-TW"/>
              </w:rPr>
            </w:pPr>
          </w:p>
        </w:tc>
        <w:tc>
          <w:tcPr>
            <w:tcW w:w="2340" w:type="dxa"/>
            <w:tcBorders>
              <w:top w:val="single" w:sz="4" w:space="0" w:color="000000"/>
              <w:left w:val="double" w:sz="1" w:space="0" w:color="000000"/>
              <w:bottom w:val="single" w:sz="4" w:space="0" w:color="000000"/>
            </w:tcBorders>
            <w:vAlign w:val="center"/>
          </w:tcPr>
          <w:p w14:paraId="51E2B209" w14:textId="77777777" w:rsidR="00E250EE" w:rsidRDefault="00E250EE" w:rsidP="003B1970">
            <w:pPr>
              <w:pStyle w:val="TableParagraph"/>
              <w:jc w:val="both"/>
              <w:rPr>
                <w:rFonts w:ascii="Times New Roman"/>
                <w:sz w:val="24"/>
                <w:lang w:eastAsia="zh-TW"/>
              </w:rPr>
            </w:pPr>
          </w:p>
        </w:tc>
      </w:tr>
      <w:tr w:rsidR="00E250EE" w14:paraId="01154607" w14:textId="77777777" w:rsidTr="003B1970">
        <w:trPr>
          <w:trHeight w:val="459"/>
        </w:trPr>
        <w:tc>
          <w:tcPr>
            <w:tcW w:w="1977" w:type="dxa"/>
            <w:gridSpan w:val="2"/>
            <w:vMerge/>
            <w:tcBorders>
              <w:top w:val="nil"/>
              <w:bottom w:val="double" w:sz="1" w:space="0" w:color="000000"/>
              <w:right w:val="double" w:sz="1" w:space="0" w:color="000000"/>
            </w:tcBorders>
          </w:tcPr>
          <w:p w14:paraId="04E7E22C" w14:textId="77777777" w:rsidR="00E250EE" w:rsidRDefault="00E250EE" w:rsidP="00890777">
            <w:pPr>
              <w:rPr>
                <w:sz w:val="2"/>
                <w:szCs w:val="2"/>
                <w:lang w:eastAsia="zh-TW"/>
              </w:rPr>
            </w:pPr>
          </w:p>
        </w:tc>
        <w:tc>
          <w:tcPr>
            <w:tcW w:w="1987" w:type="dxa"/>
            <w:gridSpan w:val="2"/>
            <w:tcBorders>
              <w:top w:val="single" w:sz="4" w:space="0" w:color="000000"/>
              <w:left w:val="double" w:sz="1" w:space="0" w:color="000000"/>
              <w:bottom w:val="single" w:sz="4" w:space="0" w:color="000000"/>
              <w:right w:val="double" w:sz="1" w:space="0" w:color="000000"/>
            </w:tcBorders>
            <w:vAlign w:val="center"/>
          </w:tcPr>
          <w:p w14:paraId="4EDC53C7" w14:textId="77777777" w:rsidR="00E250EE" w:rsidRDefault="00E250EE" w:rsidP="003B1970">
            <w:pPr>
              <w:pStyle w:val="TableParagraph"/>
              <w:jc w:val="both"/>
              <w:rPr>
                <w:rFonts w:ascii="Times New Roman"/>
                <w:sz w:val="24"/>
                <w:lang w:eastAsia="zh-TW"/>
              </w:rPr>
            </w:pPr>
          </w:p>
        </w:tc>
        <w:tc>
          <w:tcPr>
            <w:tcW w:w="1262" w:type="dxa"/>
            <w:gridSpan w:val="2"/>
            <w:tcBorders>
              <w:top w:val="single" w:sz="4" w:space="0" w:color="000000"/>
              <w:left w:val="double" w:sz="1" w:space="0" w:color="000000"/>
              <w:bottom w:val="single" w:sz="4" w:space="0" w:color="000000"/>
              <w:right w:val="double" w:sz="1" w:space="0" w:color="000000"/>
            </w:tcBorders>
            <w:vAlign w:val="center"/>
          </w:tcPr>
          <w:p w14:paraId="7586DB8E" w14:textId="77777777" w:rsidR="00E250EE" w:rsidRDefault="00E250EE" w:rsidP="003B1970">
            <w:pPr>
              <w:pStyle w:val="TableParagraph"/>
              <w:jc w:val="both"/>
              <w:rPr>
                <w:rFonts w:ascii="Times New Roman"/>
                <w:sz w:val="24"/>
                <w:lang w:eastAsia="zh-TW"/>
              </w:rPr>
            </w:pPr>
          </w:p>
        </w:tc>
        <w:tc>
          <w:tcPr>
            <w:tcW w:w="2163" w:type="dxa"/>
            <w:gridSpan w:val="4"/>
            <w:tcBorders>
              <w:top w:val="single" w:sz="4" w:space="0" w:color="000000"/>
              <w:left w:val="double" w:sz="1" w:space="0" w:color="000000"/>
              <w:bottom w:val="single" w:sz="4" w:space="0" w:color="000000"/>
              <w:right w:val="double" w:sz="1" w:space="0" w:color="000000"/>
            </w:tcBorders>
            <w:vAlign w:val="center"/>
          </w:tcPr>
          <w:p w14:paraId="51A1C481" w14:textId="77777777" w:rsidR="00E250EE" w:rsidRDefault="00E250EE" w:rsidP="003B1970">
            <w:pPr>
              <w:pStyle w:val="TableParagraph"/>
              <w:jc w:val="both"/>
              <w:rPr>
                <w:rFonts w:ascii="Times New Roman"/>
                <w:sz w:val="24"/>
                <w:lang w:eastAsia="zh-TW"/>
              </w:rPr>
            </w:pPr>
          </w:p>
        </w:tc>
        <w:tc>
          <w:tcPr>
            <w:tcW w:w="2340" w:type="dxa"/>
            <w:tcBorders>
              <w:top w:val="single" w:sz="4" w:space="0" w:color="000000"/>
              <w:left w:val="double" w:sz="1" w:space="0" w:color="000000"/>
              <w:bottom w:val="single" w:sz="4" w:space="0" w:color="000000"/>
            </w:tcBorders>
            <w:vAlign w:val="center"/>
          </w:tcPr>
          <w:p w14:paraId="45FC74AF" w14:textId="77777777" w:rsidR="00E250EE" w:rsidRDefault="00E250EE" w:rsidP="003B1970">
            <w:pPr>
              <w:pStyle w:val="TableParagraph"/>
              <w:jc w:val="both"/>
              <w:rPr>
                <w:rFonts w:ascii="Times New Roman"/>
                <w:sz w:val="24"/>
                <w:lang w:eastAsia="zh-TW"/>
              </w:rPr>
            </w:pPr>
          </w:p>
        </w:tc>
      </w:tr>
      <w:tr w:rsidR="00E250EE" w14:paraId="78313BC8" w14:textId="77777777" w:rsidTr="003B1970">
        <w:trPr>
          <w:trHeight w:val="459"/>
        </w:trPr>
        <w:tc>
          <w:tcPr>
            <w:tcW w:w="1977" w:type="dxa"/>
            <w:gridSpan w:val="2"/>
            <w:vMerge/>
            <w:tcBorders>
              <w:top w:val="nil"/>
              <w:bottom w:val="double" w:sz="1" w:space="0" w:color="000000"/>
              <w:right w:val="double" w:sz="1" w:space="0" w:color="000000"/>
            </w:tcBorders>
          </w:tcPr>
          <w:p w14:paraId="282C35F6" w14:textId="77777777" w:rsidR="00E250EE" w:rsidRDefault="00E250EE" w:rsidP="00890777">
            <w:pPr>
              <w:rPr>
                <w:sz w:val="2"/>
                <w:szCs w:val="2"/>
                <w:lang w:eastAsia="zh-TW"/>
              </w:rPr>
            </w:pPr>
          </w:p>
        </w:tc>
        <w:tc>
          <w:tcPr>
            <w:tcW w:w="1987" w:type="dxa"/>
            <w:gridSpan w:val="2"/>
            <w:tcBorders>
              <w:top w:val="single" w:sz="4" w:space="0" w:color="000000"/>
              <w:left w:val="double" w:sz="1" w:space="0" w:color="000000"/>
              <w:bottom w:val="single" w:sz="4" w:space="0" w:color="000000"/>
              <w:right w:val="double" w:sz="1" w:space="0" w:color="000000"/>
            </w:tcBorders>
            <w:vAlign w:val="center"/>
          </w:tcPr>
          <w:p w14:paraId="431EF9C8" w14:textId="77777777" w:rsidR="00E250EE" w:rsidRDefault="00E250EE" w:rsidP="003B1970">
            <w:pPr>
              <w:pStyle w:val="TableParagraph"/>
              <w:jc w:val="both"/>
              <w:rPr>
                <w:rFonts w:ascii="Times New Roman"/>
                <w:sz w:val="24"/>
                <w:lang w:eastAsia="zh-TW"/>
              </w:rPr>
            </w:pPr>
          </w:p>
        </w:tc>
        <w:tc>
          <w:tcPr>
            <w:tcW w:w="1262" w:type="dxa"/>
            <w:gridSpan w:val="2"/>
            <w:tcBorders>
              <w:top w:val="single" w:sz="4" w:space="0" w:color="000000"/>
              <w:left w:val="double" w:sz="1" w:space="0" w:color="000000"/>
              <w:bottom w:val="single" w:sz="4" w:space="0" w:color="000000"/>
              <w:right w:val="double" w:sz="1" w:space="0" w:color="000000"/>
            </w:tcBorders>
            <w:vAlign w:val="center"/>
          </w:tcPr>
          <w:p w14:paraId="166143B7" w14:textId="77777777" w:rsidR="00E250EE" w:rsidRDefault="00E250EE" w:rsidP="003B1970">
            <w:pPr>
              <w:pStyle w:val="TableParagraph"/>
              <w:jc w:val="both"/>
              <w:rPr>
                <w:rFonts w:ascii="Times New Roman"/>
                <w:sz w:val="24"/>
                <w:lang w:eastAsia="zh-TW"/>
              </w:rPr>
            </w:pPr>
          </w:p>
        </w:tc>
        <w:tc>
          <w:tcPr>
            <w:tcW w:w="2163" w:type="dxa"/>
            <w:gridSpan w:val="4"/>
            <w:tcBorders>
              <w:top w:val="single" w:sz="4" w:space="0" w:color="000000"/>
              <w:left w:val="double" w:sz="1" w:space="0" w:color="000000"/>
              <w:bottom w:val="single" w:sz="4" w:space="0" w:color="000000"/>
              <w:right w:val="double" w:sz="1" w:space="0" w:color="000000"/>
            </w:tcBorders>
            <w:vAlign w:val="center"/>
          </w:tcPr>
          <w:p w14:paraId="2C6F7B61" w14:textId="77777777" w:rsidR="00E250EE" w:rsidRDefault="00E250EE" w:rsidP="003B1970">
            <w:pPr>
              <w:pStyle w:val="TableParagraph"/>
              <w:jc w:val="both"/>
              <w:rPr>
                <w:rFonts w:ascii="Times New Roman"/>
                <w:sz w:val="24"/>
                <w:lang w:eastAsia="zh-TW"/>
              </w:rPr>
            </w:pPr>
          </w:p>
        </w:tc>
        <w:tc>
          <w:tcPr>
            <w:tcW w:w="2340" w:type="dxa"/>
            <w:tcBorders>
              <w:top w:val="single" w:sz="4" w:space="0" w:color="000000"/>
              <w:left w:val="double" w:sz="1" w:space="0" w:color="000000"/>
              <w:bottom w:val="single" w:sz="4" w:space="0" w:color="000000"/>
            </w:tcBorders>
            <w:vAlign w:val="center"/>
          </w:tcPr>
          <w:p w14:paraId="4BDCFF0C" w14:textId="77777777" w:rsidR="00E250EE" w:rsidRDefault="00E250EE" w:rsidP="003B1970">
            <w:pPr>
              <w:pStyle w:val="TableParagraph"/>
              <w:jc w:val="both"/>
              <w:rPr>
                <w:rFonts w:ascii="Times New Roman"/>
                <w:sz w:val="24"/>
                <w:lang w:eastAsia="zh-TW"/>
              </w:rPr>
            </w:pPr>
          </w:p>
        </w:tc>
      </w:tr>
      <w:tr w:rsidR="00E250EE" w14:paraId="16BA19F3" w14:textId="77777777" w:rsidTr="003B1970">
        <w:trPr>
          <w:trHeight w:val="461"/>
        </w:trPr>
        <w:tc>
          <w:tcPr>
            <w:tcW w:w="1977" w:type="dxa"/>
            <w:gridSpan w:val="2"/>
            <w:vMerge/>
            <w:tcBorders>
              <w:top w:val="nil"/>
              <w:bottom w:val="double" w:sz="1" w:space="0" w:color="000000"/>
              <w:right w:val="double" w:sz="1" w:space="0" w:color="000000"/>
            </w:tcBorders>
          </w:tcPr>
          <w:p w14:paraId="13CF725A" w14:textId="77777777" w:rsidR="00E250EE" w:rsidRDefault="00E250EE" w:rsidP="00890777">
            <w:pPr>
              <w:rPr>
                <w:sz w:val="2"/>
                <w:szCs w:val="2"/>
                <w:lang w:eastAsia="zh-TW"/>
              </w:rPr>
            </w:pPr>
          </w:p>
        </w:tc>
        <w:tc>
          <w:tcPr>
            <w:tcW w:w="1987" w:type="dxa"/>
            <w:gridSpan w:val="2"/>
            <w:tcBorders>
              <w:top w:val="single" w:sz="4" w:space="0" w:color="000000"/>
              <w:left w:val="double" w:sz="1" w:space="0" w:color="000000"/>
              <w:bottom w:val="single" w:sz="4" w:space="0" w:color="000000"/>
              <w:right w:val="double" w:sz="1" w:space="0" w:color="000000"/>
            </w:tcBorders>
            <w:vAlign w:val="center"/>
          </w:tcPr>
          <w:p w14:paraId="1862A291" w14:textId="77777777" w:rsidR="00E250EE" w:rsidRDefault="00E250EE" w:rsidP="003B1970">
            <w:pPr>
              <w:pStyle w:val="TableParagraph"/>
              <w:jc w:val="both"/>
              <w:rPr>
                <w:rFonts w:ascii="Times New Roman"/>
                <w:sz w:val="24"/>
                <w:lang w:eastAsia="zh-TW"/>
              </w:rPr>
            </w:pPr>
          </w:p>
        </w:tc>
        <w:tc>
          <w:tcPr>
            <w:tcW w:w="1262" w:type="dxa"/>
            <w:gridSpan w:val="2"/>
            <w:tcBorders>
              <w:top w:val="single" w:sz="4" w:space="0" w:color="000000"/>
              <w:left w:val="double" w:sz="1" w:space="0" w:color="000000"/>
              <w:bottom w:val="single" w:sz="4" w:space="0" w:color="000000"/>
              <w:right w:val="double" w:sz="1" w:space="0" w:color="000000"/>
            </w:tcBorders>
            <w:vAlign w:val="center"/>
          </w:tcPr>
          <w:p w14:paraId="1B034D2D" w14:textId="77777777" w:rsidR="00E250EE" w:rsidRDefault="00E250EE" w:rsidP="003B1970">
            <w:pPr>
              <w:pStyle w:val="TableParagraph"/>
              <w:jc w:val="both"/>
              <w:rPr>
                <w:rFonts w:ascii="Times New Roman"/>
                <w:sz w:val="24"/>
                <w:lang w:eastAsia="zh-TW"/>
              </w:rPr>
            </w:pPr>
          </w:p>
        </w:tc>
        <w:tc>
          <w:tcPr>
            <w:tcW w:w="2163" w:type="dxa"/>
            <w:gridSpan w:val="4"/>
            <w:tcBorders>
              <w:top w:val="single" w:sz="4" w:space="0" w:color="000000"/>
              <w:left w:val="double" w:sz="1" w:space="0" w:color="000000"/>
              <w:bottom w:val="single" w:sz="4" w:space="0" w:color="000000"/>
              <w:right w:val="double" w:sz="1" w:space="0" w:color="000000"/>
            </w:tcBorders>
            <w:vAlign w:val="center"/>
          </w:tcPr>
          <w:p w14:paraId="68B4692C" w14:textId="77777777" w:rsidR="00E250EE" w:rsidRDefault="00E250EE" w:rsidP="003B1970">
            <w:pPr>
              <w:pStyle w:val="TableParagraph"/>
              <w:jc w:val="both"/>
              <w:rPr>
                <w:rFonts w:ascii="Times New Roman"/>
                <w:sz w:val="24"/>
                <w:lang w:eastAsia="zh-TW"/>
              </w:rPr>
            </w:pPr>
          </w:p>
        </w:tc>
        <w:tc>
          <w:tcPr>
            <w:tcW w:w="2340" w:type="dxa"/>
            <w:tcBorders>
              <w:top w:val="single" w:sz="4" w:space="0" w:color="000000"/>
              <w:left w:val="double" w:sz="1" w:space="0" w:color="000000"/>
              <w:bottom w:val="single" w:sz="4" w:space="0" w:color="000000"/>
            </w:tcBorders>
            <w:vAlign w:val="center"/>
          </w:tcPr>
          <w:p w14:paraId="6C33B52B" w14:textId="77777777" w:rsidR="00E250EE" w:rsidRDefault="00E250EE" w:rsidP="003B1970">
            <w:pPr>
              <w:pStyle w:val="TableParagraph"/>
              <w:jc w:val="both"/>
              <w:rPr>
                <w:rFonts w:ascii="Times New Roman"/>
                <w:sz w:val="24"/>
                <w:lang w:eastAsia="zh-TW"/>
              </w:rPr>
            </w:pPr>
          </w:p>
        </w:tc>
      </w:tr>
      <w:tr w:rsidR="00E250EE" w14:paraId="69021EE2" w14:textId="77777777" w:rsidTr="003B1970">
        <w:trPr>
          <w:trHeight w:val="469"/>
        </w:trPr>
        <w:tc>
          <w:tcPr>
            <w:tcW w:w="1977" w:type="dxa"/>
            <w:gridSpan w:val="2"/>
            <w:vMerge/>
            <w:tcBorders>
              <w:top w:val="nil"/>
              <w:bottom w:val="double" w:sz="1" w:space="0" w:color="000000"/>
              <w:right w:val="double" w:sz="1" w:space="0" w:color="000000"/>
            </w:tcBorders>
          </w:tcPr>
          <w:p w14:paraId="7C824555" w14:textId="77777777" w:rsidR="00E250EE" w:rsidRDefault="00E250EE" w:rsidP="00890777">
            <w:pPr>
              <w:rPr>
                <w:sz w:val="2"/>
                <w:szCs w:val="2"/>
                <w:lang w:eastAsia="zh-TW"/>
              </w:rPr>
            </w:pPr>
          </w:p>
        </w:tc>
        <w:tc>
          <w:tcPr>
            <w:tcW w:w="1987" w:type="dxa"/>
            <w:gridSpan w:val="2"/>
            <w:tcBorders>
              <w:top w:val="single" w:sz="4" w:space="0" w:color="000000"/>
              <w:left w:val="double" w:sz="1" w:space="0" w:color="000000"/>
              <w:bottom w:val="double" w:sz="1" w:space="0" w:color="000000"/>
              <w:right w:val="double" w:sz="1" w:space="0" w:color="000000"/>
            </w:tcBorders>
            <w:vAlign w:val="center"/>
          </w:tcPr>
          <w:p w14:paraId="2CAAC7B7" w14:textId="77777777" w:rsidR="00E250EE" w:rsidRDefault="00E250EE" w:rsidP="003B1970">
            <w:pPr>
              <w:pStyle w:val="TableParagraph"/>
              <w:jc w:val="both"/>
              <w:rPr>
                <w:rFonts w:ascii="Times New Roman"/>
                <w:sz w:val="24"/>
                <w:lang w:eastAsia="zh-TW"/>
              </w:rPr>
            </w:pPr>
          </w:p>
        </w:tc>
        <w:tc>
          <w:tcPr>
            <w:tcW w:w="1262" w:type="dxa"/>
            <w:gridSpan w:val="2"/>
            <w:tcBorders>
              <w:top w:val="single" w:sz="4" w:space="0" w:color="000000"/>
              <w:left w:val="double" w:sz="1" w:space="0" w:color="000000"/>
              <w:bottom w:val="double" w:sz="1" w:space="0" w:color="000000"/>
              <w:right w:val="double" w:sz="1" w:space="0" w:color="000000"/>
            </w:tcBorders>
            <w:vAlign w:val="center"/>
          </w:tcPr>
          <w:p w14:paraId="2EBC7872" w14:textId="77777777" w:rsidR="00E250EE" w:rsidRDefault="00E250EE" w:rsidP="003B1970">
            <w:pPr>
              <w:pStyle w:val="TableParagraph"/>
              <w:jc w:val="both"/>
              <w:rPr>
                <w:rFonts w:ascii="Times New Roman"/>
                <w:sz w:val="24"/>
                <w:lang w:eastAsia="zh-TW"/>
              </w:rPr>
            </w:pPr>
          </w:p>
        </w:tc>
        <w:tc>
          <w:tcPr>
            <w:tcW w:w="2163" w:type="dxa"/>
            <w:gridSpan w:val="4"/>
            <w:tcBorders>
              <w:top w:val="single" w:sz="4" w:space="0" w:color="000000"/>
              <w:left w:val="double" w:sz="1" w:space="0" w:color="000000"/>
              <w:bottom w:val="double" w:sz="1" w:space="0" w:color="000000"/>
              <w:right w:val="double" w:sz="1" w:space="0" w:color="000000"/>
            </w:tcBorders>
            <w:vAlign w:val="center"/>
          </w:tcPr>
          <w:p w14:paraId="0F657366" w14:textId="77777777" w:rsidR="00E250EE" w:rsidRDefault="00E250EE" w:rsidP="003B1970">
            <w:pPr>
              <w:pStyle w:val="TableParagraph"/>
              <w:jc w:val="both"/>
              <w:rPr>
                <w:rFonts w:ascii="Times New Roman"/>
                <w:sz w:val="24"/>
                <w:lang w:eastAsia="zh-TW"/>
              </w:rPr>
            </w:pPr>
          </w:p>
        </w:tc>
        <w:tc>
          <w:tcPr>
            <w:tcW w:w="2340" w:type="dxa"/>
            <w:tcBorders>
              <w:top w:val="single" w:sz="4" w:space="0" w:color="000000"/>
              <w:left w:val="double" w:sz="1" w:space="0" w:color="000000"/>
              <w:bottom w:val="double" w:sz="1" w:space="0" w:color="000000"/>
            </w:tcBorders>
            <w:vAlign w:val="center"/>
          </w:tcPr>
          <w:p w14:paraId="4208DC8F" w14:textId="77777777" w:rsidR="00E250EE" w:rsidRDefault="00E250EE" w:rsidP="003B1970">
            <w:pPr>
              <w:pStyle w:val="TableParagraph"/>
              <w:jc w:val="both"/>
              <w:rPr>
                <w:rFonts w:ascii="Times New Roman"/>
                <w:sz w:val="24"/>
                <w:lang w:eastAsia="zh-TW"/>
              </w:rPr>
            </w:pPr>
          </w:p>
        </w:tc>
      </w:tr>
      <w:tr w:rsidR="00D91EA6" w14:paraId="60F3AFDD" w14:textId="77777777" w:rsidTr="00D91EA6">
        <w:trPr>
          <w:trHeight w:val="1079"/>
        </w:trPr>
        <w:tc>
          <w:tcPr>
            <w:tcW w:w="1977" w:type="dxa"/>
            <w:gridSpan w:val="2"/>
            <w:tcBorders>
              <w:top w:val="double" w:sz="1" w:space="0" w:color="000000"/>
              <w:bottom w:val="single" w:sz="4" w:space="0" w:color="000000"/>
              <w:right w:val="single" w:sz="4" w:space="0" w:color="000000"/>
            </w:tcBorders>
            <w:vAlign w:val="center"/>
          </w:tcPr>
          <w:p w14:paraId="1167A224" w14:textId="77777777" w:rsidR="00D91EA6" w:rsidRDefault="00D91EA6" w:rsidP="00D91EA6">
            <w:pPr>
              <w:pStyle w:val="TableParagraph"/>
              <w:tabs>
                <w:tab w:val="left" w:pos="534"/>
              </w:tabs>
              <w:ind w:left="51"/>
              <w:jc w:val="center"/>
              <w:rPr>
                <w:sz w:val="24"/>
              </w:rPr>
            </w:pPr>
            <w:r>
              <w:rPr>
                <w:rFonts w:hint="eastAsia"/>
                <w:sz w:val="24"/>
                <w:lang w:eastAsia="zh-TW"/>
              </w:rPr>
              <w:t>大學學歷</w:t>
            </w:r>
          </w:p>
        </w:tc>
        <w:tc>
          <w:tcPr>
            <w:tcW w:w="2528" w:type="dxa"/>
            <w:gridSpan w:val="3"/>
            <w:tcBorders>
              <w:top w:val="double" w:sz="1" w:space="0" w:color="000000"/>
              <w:left w:val="single" w:sz="4" w:space="0" w:color="000000"/>
              <w:bottom w:val="single" w:sz="4" w:space="0" w:color="000000"/>
              <w:right w:val="nil"/>
            </w:tcBorders>
          </w:tcPr>
          <w:p w14:paraId="4FC3F0FB" w14:textId="77777777" w:rsidR="00D91EA6" w:rsidRDefault="00D91EA6" w:rsidP="00D91EA6">
            <w:pPr>
              <w:pStyle w:val="TableParagraph"/>
              <w:spacing w:before="12" w:line="256" w:lineRule="auto"/>
              <w:ind w:left="771" w:right="309" w:firstLine="480"/>
              <w:rPr>
                <w:sz w:val="24"/>
                <w:lang w:eastAsia="zh-TW"/>
              </w:rPr>
            </w:pPr>
            <w:r>
              <w:rPr>
                <w:spacing w:val="-5"/>
                <w:sz w:val="24"/>
                <w:lang w:eastAsia="zh-TW"/>
              </w:rPr>
              <w:t>師範學院</w:t>
            </w:r>
            <w:r>
              <w:rPr>
                <w:sz w:val="24"/>
                <w:lang w:eastAsia="zh-TW"/>
              </w:rPr>
              <w:t>大學（學院</w:t>
            </w:r>
            <w:r>
              <w:rPr>
                <w:spacing w:val="-17"/>
                <w:sz w:val="24"/>
                <w:lang w:eastAsia="zh-TW"/>
              </w:rPr>
              <w:t>）</w:t>
            </w:r>
          </w:p>
          <w:p w14:paraId="2B00A5FA" w14:textId="77777777" w:rsidR="00D91EA6" w:rsidRDefault="00D91EA6" w:rsidP="00D91EA6">
            <w:pPr>
              <w:pStyle w:val="TableParagraph"/>
              <w:spacing w:before="1" w:line="328" w:lineRule="exact"/>
              <w:ind w:left="1251"/>
              <w:rPr>
                <w:sz w:val="24"/>
                <w:lang w:eastAsia="zh-TW"/>
              </w:rPr>
            </w:pPr>
            <w:r>
              <w:rPr>
                <w:sz w:val="24"/>
                <w:lang w:eastAsia="zh-TW"/>
              </w:rPr>
              <w:t>專科學校</w:t>
            </w:r>
          </w:p>
        </w:tc>
        <w:tc>
          <w:tcPr>
            <w:tcW w:w="721" w:type="dxa"/>
            <w:tcBorders>
              <w:top w:val="double" w:sz="1" w:space="0" w:color="000000"/>
              <w:left w:val="nil"/>
              <w:bottom w:val="single" w:sz="4" w:space="0" w:color="000000"/>
              <w:right w:val="nil"/>
            </w:tcBorders>
          </w:tcPr>
          <w:p w14:paraId="52EC24A9" w14:textId="77777777" w:rsidR="00D91EA6" w:rsidRDefault="00D91EA6" w:rsidP="00D91EA6">
            <w:pPr>
              <w:pStyle w:val="TableParagraph"/>
              <w:rPr>
                <w:rFonts w:ascii="Times New Roman"/>
                <w:sz w:val="24"/>
                <w:lang w:eastAsia="zh-TW"/>
              </w:rPr>
            </w:pPr>
          </w:p>
        </w:tc>
        <w:tc>
          <w:tcPr>
            <w:tcW w:w="450" w:type="dxa"/>
            <w:tcBorders>
              <w:top w:val="double" w:sz="1" w:space="0" w:color="000000"/>
              <w:left w:val="nil"/>
              <w:bottom w:val="single" w:sz="4" w:space="0" w:color="000000"/>
              <w:right w:val="single" w:sz="4" w:space="0" w:color="000000"/>
            </w:tcBorders>
          </w:tcPr>
          <w:p w14:paraId="4847541E" w14:textId="77777777" w:rsidR="00D91EA6" w:rsidRDefault="00D91EA6" w:rsidP="00D91EA6">
            <w:pPr>
              <w:pStyle w:val="TableParagraph"/>
              <w:spacing w:before="12" w:line="256" w:lineRule="auto"/>
              <w:ind w:left="76" w:right="126"/>
              <w:rPr>
                <w:sz w:val="24"/>
              </w:rPr>
            </w:pPr>
            <w:proofErr w:type="spellStart"/>
            <w:r>
              <w:rPr>
                <w:sz w:val="24"/>
              </w:rPr>
              <w:t>科系</w:t>
            </w:r>
            <w:proofErr w:type="spellEnd"/>
          </w:p>
          <w:p w14:paraId="7372CBE0" w14:textId="77777777" w:rsidR="00D91EA6" w:rsidRDefault="00D91EA6" w:rsidP="00D91EA6">
            <w:pPr>
              <w:pStyle w:val="TableParagraph"/>
              <w:spacing w:before="1" w:line="328" w:lineRule="exact"/>
              <w:ind w:left="76"/>
              <w:rPr>
                <w:sz w:val="24"/>
              </w:rPr>
            </w:pPr>
            <w:r>
              <w:rPr>
                <w:sz w:val="24"/>
              </w:rPr>
              <w:t>所</w:t>
            </w:r>
          </w:p>
        </w:tc>
        <w:tc>
          <w:tcPr>
            <w:tcW w:w="1173" w:type="dxa"/>
            <w:gridSpan w:val="2"/>
            <w:vMerge w:val="restart"/>
            <w:tcBorders>
              <w:top w:val="double" w:sz="1" w:space="0" w:color="000000"/>
              <w:left w:val="single" w:sz="4" w:space="0" w:color="000000"/>
              <w:right w:val="single" w:sz="4" w:space="0" w:color="000000"/>
            </w:tcBorders>
            <w:vAlign w:val="center"/>
          </w:tcPr>
          <w:p w14:paraId="16044D6F" w14:textId="77777777" w:rsidR="00D91EA6" w:rsidRDefault="00D91EA6" w:rsidP="00A34DDF">
            <w:pPr>
              <w:pStyle w:val="TableParagraph"/>
              <w:tabs>
                <w:tab w:val="left" w:pos="534"/>
              </w:tabs>
              <w:ind w:left="51"/>
              <w:jc w:val="center"/>
              <w:rPr>
                <w:sz w:val="24"/>
                <w:lang w:eastAsia="zh-TW"/>
              </w:rPr>
            </w:pPr>
            <w:r>
              <w:rPr>
                <w:sz w:val="24"/>
                <w:lang w:eastAsia="zh-TW"/>
              </w:rPr>
              <w:t>教 師 證登記字號</w:t>
            </w:r>
          </w:p>
        </w:tc>
        <w:tc>
          <w:tcPr>
            <w:tcW w:w="2880" w:type="dxa"/>
            <w:gridSpan w:val="2"/>
            <w:vMerge w:val="restart"/>
            <w:tcBorders>
              <w:top w:val="double" w:sz="1" w:space="0" w:color="000000"/>
              <w:left w:val="single" w:sz="4" w:space="0" w:color="000000"/>
            </w:tcBorders>
            <w:vAlign w:val="center"/>
          </w:tcPr>
          <w:p w14:paraId="3E1B54F2" w14:textId="77777777" w:rsidR="00D91EA6" w:rsidRDefault="00D91EA6" w:rsidP="00D91EA6">
            <w:pPr>
              <w:pStyle w:val="TableParagraph"/>
              <w:tabs>
                <w:tab w:val="left" w:pos="1180"/>
                <w:tab w:val="left" w:pos="1900"/>
              </w:tabs>
              <w:spacing w:before="192"/>
              <w:ind w:left="460"/>
              <w:jc w:val="both"/>
              <w:rPr>
                <w:sz w:val="24"/>
              </w:rPr>
            </w:pPr>
            <w:r>
              <w:rPr>
                <w:sz w:val="24"/>
              </w:rPr>
              <w:t>年</w:t>
            </w:r>
            <w:r>
              <w:rPr>
                <w:sz w:val="24"/>
              </w:rPr>
              <w:tab/>
              <w:t>月</w:t>
            </w:r>
            <w:r>
              <w:rPr>
                <w:sz w:val="24"/>
              </w:rPr>
              <w:tab/>
              <w:t>日</w:t>
            </w:r>
          </w:p>
          <w:p w14:paraId="3996958A" w14:textId="77777777" w:rsidR="00D91EA6" w:rsidRDefault="00D91EA6" w:rsidP="00D91EA6">
            <w:pPr>
              <w:pStyle w:val="TableParagraph"/>
              <w:tabs>
                <w:tab w:val="left" w:pos="2500"/>
              </w:tabs>
              <w:spacing w:before="24"/>
              <w:ind w:left="820"/>
              <w:jc w:val="both"/>
              <w:rPr>
                <w:sz w:val="24"/>
              </w:rPr>
            </w:pPr>
            <w:proofErr w:type="spellStart"/>
            <w:r>
              <w:rPr>
                <w:sz w:val="24"/>
              </w:rPr>
              <w:t>字第</w:t>
            </w:r>
            <w:proofErr w:type="spellEnd"/>
            <w:r>
              <w:rPr>
                <w:sz w:val="24"/>
              </w:rPr>
              <w:tab/>
              <w:t>號</w:t>
            </w:r>
          </w:p>
        </w:tc>
      </w:tr>
      <w:tr w:rsidR="00D91EA6" w14:paraId="7DF0EA26" w14:textId="77777777" w:rsidTr="00222DFE">
        <w:trPr>
          <w:trHeight w:val="1079"/>
        </w:trPr>
        <w:tc>
          <w:tcPr>
            <w:tcW w:w="1977" w:type="dxa"/>
            <w:gridSpan w:val="2"/>
            <w:tcBorders>
              <w:top w:val="double" w:sz="1" w:space="0" w:color="000000"/>
              <w:bottom w:val="single" w:sz="4" w:space="0" w:color="000000"/>
              <w:right w:val="single" w:sz="4" w:space="0" w:color="000000"/>
            </w:tcBorders>
            <w:vAlign w:val="center"/>
          </w:tcPr>
          <w:p w14:paraId="7FAE9E3A" w14:textId="77777777" w:rsidR="00D91EA6" w:rsidRDefault="00D91EA6" w:rsidP="00A34DDF">
            <w:pPr>
              <w:pStyle w:val="TableParagraph"/>
              <w:tabs>
                <w:tab w:val="left" w:pos="534"/>
              </w:tabs>
              <w:ind w:left="51"/>
              <w:jc w:val="center"/>
              <w:rPr>
                <w:sz w:val="24"/>
              </w:rPr>
            </w:pPr>
            <w:r>
              <w:rPr>
                <w:rFonts w:hint="eastAsia"/>
                <w:sz w:val="24"/>
                <w:lang w:eastAsia="zh-TW"/>
              </w:rPr>
              <w:t>最高學歷</w:t>
            </w:r>
          </w:p>
        </w:tc>
        <w:tc>
          <w:tcPr>
            <w:tcW w:w="2528" w:type="dxa"/>
            <w:gridSpan w:val="3"/>
            <w:tcBorders>
              <w:top w:val="double" w:sz="1" w:space="0" w:color="000000"/>
              <w:left w:val="single" w:sz="4" w:space="0" w:color="000000"/>
              <w:bottom w:val="single" w:sz="4" w:space="0" w:color="000000"/>
              <w:right w:val="nil"/>
            </w:tcBorders>
          </w:tcPr>
          <w:p w14:paraId="68F91B51" w14:textId="77777777" w:rsidR="00D91EA6" w:rsidRDefault="00D91EA6" w:rsidP="00A34DDF">
            <w:pPr>
              <w:pStyle w:val="TableParagraph"/>
              <w:spacing w:before="12" w:line="256" w:lineRule="auto"/>
              <w:ind w:left="771" w:right="309" w:firstLine="480"/>
              <w:rPr>
                <w:sz w:val="24"/>
                <w:lang w:eastAsia="zh-TW"/>
              </w:rPr>
            </w:pPr>
            <w:r>
              <w:rPr>
                <w:spacing w:val="-5"/>
                <w:sz w:val="24"/>
                <w:lang w:eastAsia="zh-TW"/>
              </w:rPr>
              <w:t>師範學院</w:t>
            </w:r>
            <w:r>
              <w:rPr>
                <w:sz w:val="24"/>
                <w:lang w:eastAsia="zh-TW"/>
              </w:rPr>
              <w:t>大學（學院</w:t>
            </w:r>
            <w:r>
              <w:rPr>
                <w:spacing w:val="-17"/>
                <w:sz w:val="24"/>
                <w:lang w:eastAsia="zh-TW"/>
              </w:rPr>
              <w:t>）</w:t>
            </w:r>
          </w:p>
          <w:p w14:paraId="3799E332" w14:textId="77777777" w:rsidR="00D91EA6" w:rsidRDefault="00D91EA6" w:rsidP="00A34DDF">
            <w:pPr>
              <w:pStyle w:val="TableParagraph"/>
              <w:spacing w:before="1" w:line="328" w:lineRule="exact"/>
              <w:ind w:left="1251"/>
              <w:rPr>
                <w:sz w:val="24"/>
                <w:lang w:eastAsia="zh-TW"/>
              </w:rPr>
            </w:pPr>
            <w:r>
              <w:rPr>
                <w:sz w:val="24"/>
                <w:lang w:eastAsia="zh-TW"/>
              </w:rPr>
              <w:t>專科學校</w:t>
            </w:r>
          </w:p>
        </w:tc>
        <w:tc>
          <w:tcPr>
            <w:tcW w:w="721" w:type="dxa"/>
            <w:tcBorders>
              <w:top w:val="double" w:sz="1" w:space="0" w:color="000000"/>
              <w:left w:val="nil"/>
              <w:bottom w:val="single" w:sz="4" w:space="0" w:color="000000"/>
              <w:right w:val="nil"/>
            </w:tcBorders>
          </w:tcPr>
          <w:p w14:paraId="25ADB6CE" w14:textId="77777777" w:rsidR="00D91EA6" w:rsidRDefault="00D91EA6" w:rsidP="00A34DDF">
            <w:pPr>
              <w:pStyle w:val="TableParagraph"/>
              <w:rPr>
                <w:rFonts w:ascii="Times New Roman"/>
                <w:sz w:val="24"/>
                <w:lang w:eastAsia="zh-TW"/>
              </w:rPr>
            </w:pPr>
          </w:p>
        </w:tc>
        <w:tc>
          <w:tcPr>
            <w:tcW w:w="450" w:type="dxa"/>
            <w:tcBorders>
              <w:top w:val="double" w:sz="1" w:space="0" w:color="000000"/>
              <w:left w:val="nil"/>
              <w:bottom w:val="single" w:sz="4" w:space="0" w:color="000000"/>
              <w:right w:val="single" w:sz="4" w:space="0" w:color="000000"/>
            </w:tcBorders>
          </w:tcPr>
          <w:p w14:paraId="144AB4CF" w14:textId="77777777" w:rsidR="00D91EA6" w:rsidRDefault="00D91EA6" w:rsidP="00A34DDF">
            <w:pPr>
              <w:pStyle w:val="TableParagraph"/>
              <w:spacing w:before="12" w:line="256" w:lineRule="auto"/>
              <w:ind w:left="76" w:right="126"/>
              <w:rPr>
                <w:sz w:val="24"/>
              </w:rPr>
            </w:pPr>
            <w:proofErr w:type="spellStart"/>
            <w:r>
              <w:rPr>
                <w:sz w:val="24"/>
              </w:rPr>
              <w:t>科系</w:t>
            </w:r>
            <w:proofErr w:type="spellEnd"/>
          </w:p>
          <w:p w14:paraId="110736FA" w14:textId="77777777" w:rsidR="00D91EA6" w:rsidRDefault="00D91EA6" w:rsidP="00A34DDF">
            <w:pPr>
              <w:pStyle w:val="TableParagraph"/>
              <w:spacing w:before="1" w:line="328" w:lineRule="exact"/>
              <w:ind w:left="76"/>
              <w:rPr>
                <w:sz w:val="24"/>
              </w:rPr>
            </w:pPr>
            <w:r>
              <w:rPr>
                <w:sz w:val="24"/>
              </w:rPr>
              <w:t>所</w:t>
            </w:r>
          </w:p>
        </w:tc>
        <w:tc>
          <w:tcPr>
            <w:tcW w:w="1173" w:type="dxa"/>
            <w:gridSpan w:val="2"/>
            <w:vMerge/>
            <w:tcBorders>
              <w:left w:val="single" w:sz="4" w:space="0" w:color="000000"/>
              <w:bottom w:val="single" w:sz="4" w:space="0" w:color="000000"/>
              <w:right w:val="single" w:sz="4" w:space="0" w:color="000000"/>
            </w:tcBorders>
            <w:vAlign w:val="center"/>
          </w:tcPr>
          <w:p w14:paraId="5CD4DD20" w14:textId="77777777" w:rsidR="00D91EA6" w:rsidRDefault="00D91EA6" w:rsidP="00A34DDF">
            <w:pPr>
              <w:pStyle w:val="TableParagraph"/>
              <w:tabs>
                <w:tab w:val="left" w:pos="534"/>
              </w:tabs>
              <w:ind w:left="51"/>
              <w:jc w:val="center"/>
              <w:rPr>
                <w:sz w:val="24"/>
                <w:lang w:eastAsia="zh-TW"/>
              </w:rPr>
            </w:pPr>
          </w:p>
        </w:tc>
        <w:tc>
          <w:tcPr>
            <w:tcW w:w="2880" w:type="dxa"/>
            <w:gridSpan w:val="2"/>
            <w:vMerge/>
            <w:tcBorders>
              <w:left w:val="single" w:sz="4" w:space="0" w:color="000000"/>
              <w:bottom w:val="single" w:sz="4" w:space="0" w:color="000000"/>
            </w:tcBorders>
          </w:tcPr>
          <w:p w14:paraId="6D33F954" w14:textId="77777777" w:rsidR="00D91EA6" w:rsidRDefault="00D91EA6" w:rsidP="00A34DDF">
            <w:pPr>
              <w:pStyle w:val="TableParagraph"/>
              <w:tabs>
                <w:tab w:val="left" w:pos="2500"/>
              </w:tabs>
              <w:spacing w:before="24"/>
              <w:ind w:left="820"/>
              <w:rPr>
                <w:sz w:val="24"/>
              </w:rPr>
            </w:pPr>
          </w:p>
        </w:tc>
      </w:tr>
      <w:tr w:rsidR="00A34DDF" w14:paraId="0E6F251F" w14:textId="77777777" w:rsidTr="00A34DDF">
        <w:trPr>
          <w:trHeight w:val="419"/>
        </w:trPr>
        <w:tc>
          <w:tcPr>
            <w:tcW w:w="1977" w:type="dxa"/>
            <w:gridSpan w:val="2"/>
            <w:tcBorders>
              <w:top w:val="single" w:sz="4" w:space="0" w:color="000000"/>
              <w:bottom w:val="single" w:sz="4" w:space="0" w:color="000000"/>
              <w:right w:val="single" w:sz="4" w:space="0" w:color="000000"/>
            </w:tcBorders>
            <w:vAlign w:val="center"/>
          </w:tcPr>
          <w:p w14:paraId="1E539D88" w14:textId="77777777" w:rsidR="00A34DDF" w:rsidRDefault="00A34DDF" w:rsidP="00A34DDF">
            <w:pPr>
              <w:pStyle w:val="TableParagraph"/>
              <w:tabs>
                <w:tab w:val="left" w:pos="876"/>
              </w:tabs>
              <w:ind w:left="36"/>
              <w:jc w:val="center"/>
              <w:rPr>
                <w:sz w:val="24"/>
                <w:lang w:eastAsia="zh-TW"/>
              </w:rPr>
            </w:pPr>
            <w:r>
              <w:rPr>
                <w:sz w:val="24"/>
                <w:lang w:eastAsia="zh-TW"/>
              </w:rPr>
              <w:t>服役情形</w:t>
            </w:r>
          </w:p>
        </w:tc>
        <w:tc>
          <w:tcPr>
            <w:tcW w:w="7752" w:type="dxa"/>
            <w:gridSpan w:val="9"/>
            <w:tcBorders>
              <w:top w:val="single" w:sz="4" w:space="0" w:color="000000"/>
              <w:left w:val="single" w:sz="4" w:space="0" w:color="000000"/>
              <w:bottom w:val="single" w:sz="4" w:space="0" w:color="000000"/>
            </w:tcBorders>
          </w:tcPr>
          <w:p w14:paraId="08CF2946" w14:textId="403800FF" w:rsidR="00A34DDF" w:rsidRDefault="00A34DDF" w:rsidP="00A34DDF">
            <w:pPr>
              <w:pStyle w:val="TableParagraph"/>
              <w:tabs>
                <w:tab w:val="left" w:pos="1126"/>
                <w:tab w:val="left" w:pos="2086"/>
              </w:tabs>
              <w:spacing w:before="43"/>
              <w:ind w:left="165"/>
              <w:rPr>
                <w:sz w:val="24"/>
                <w:lang w:eastAsia="zh-TW"/>
              </w:rPr>
            </w:pPr>
            <w:r>
              <w:rPr>
                <w:sz w:val="24"/>
                <w:lang w:eastAsia="zh-TW"/>
              </w:rPr>
              <w:t>□役畢</w:t>
            </w:r>
            <w:r>
              <w:rPr>
                <w:sz w:val="24"/>
                <w:lang w:eastAsia="zh-TW"/>
              </w:rPr>
              <w:tab/>
              <w:t>□免役</w:t>
            </w:r>
            <w:r>
              <w:rPr>
                <w:sz w:val="24"/>
                <w:lang w:eastAsia="zh-TW"/>
              </w:rPr>
              <w:tab/>
              <w:t>□現役並於</w:t>
            </w:r>
            <w:r>
              <w:rPr>
                <w:spacing w:val="-60"/>
                <w:sz w:val="24"/>
                <w:lang w:eastAsia="zh-TW"/>
              </w:rPr>
              <w:t xml:space="preserve"> </w:t>
            </w:r>
            <w:r w:rsidR="00057EEF">
              <w:rPr>
                <w:rFonts w:ascii="細明體_HKSCS" w:eastAsia="細明體_HKSCS" w:hAnsi="細明體_HKSCS" w:hint="eastAsia"/>
                <w:sz w:val="24"/>
                <w:lang w:eastAsia="zh-TW"/>
              </w:rPr>
              <w:t>115</w:t>
            </w:r>
            <w:r>
              <w:rPr>
                <w:sz w:val="24"/>
                <w:lang w:eastAsia="zh-TW"/>
              </w:rPr>
              <w:t>年</w:t>
            </w:r>
            <w:r>
              <w:rPr>
                <w:spacing w:val="-60"/>
                <w:sz w:val="24"/>
                <w:lang w:eastAsia="zh-TW"/>
              </w:rPr>
              <w:t xml:space="preserve"> </w:t>
            </w:r>
            <w:r>
              <w:rPr>
                <w:rFonts w:ascii="細明體_HKSCS" w:eastAsia="細明體_HKSCS" w:hAnsi="細明體_HKSCS" w:hint="eastAsia"/>
                <w:sz w:val="24"/>
                <w:lang w:eastAsia="zh-TW"/>
              </w:rPr>
              <w:t>8</w:t>
            </w:r>
            <w:r>
              <w:rPr>
                <w:rFonts w:ascii="細明體_HKSCS" w:eastAsia="細明體_HKSCS" w:hAnsi="細明體_HKSCS" w:hint="eastAsia"/>
                <w:spacing w:val="-60"/>
                <w:sz w:val="24"/>
                <w:lang w:eastAsia="zh-TW"/>
              </w:rPr>
              <w:t xml:space="preserve"> </w:t>
            </w:r>
            <w:r>
              <w:rPr>
                <w:sz w:val="24"/>
                <w:lang w:eastAsia="zh-TW"/>
              </w:rPr>
              <w:t>月</w:t>
            </w:r>
            <w:r>
              <w:rPr>
                <w:spacing w:val="-60"/>
                <w:sz w:val="24"/>
                <w:lang w:eastAsia="zh-TW"/>
              </w:rPr>
              <w:t xml:space="preserve"> </w:t>
            </w:r>
            <w:r>
              <w:rPr>
                <w:rFonts w:ascii="細明體_HKSCS" w:eastAsia="細明體_HKSCS" w:hAnsi="細明體_HKSCS"/>
                <w:sz w:val="24"/>
                <w:lang w:eastAsia="zh-TW"/>
              </w:rPr>
              <w:t>30</w:t>
            </w:r>
            <w:r>
              <w:rPr>
                <w:rFonts w:ascii="細明體_HKSCS" w:eastAsia="細明體_HKSCS" w:hAnsi="細明體_HKSCS" w:hint="eastAsia"/>
                <w:spacing w:val="-60"/>
                <w:sz w:val="24"/>
                <w:lang w:eastAsia="zh-TW"/>
              </w:rPr>
              <w:t xml:space="preserve"> </w:t>
            </w:r>
            <w:r>
              <w:rPr>
                <w:sz w:val="24"/>
                <w:lang w:eastAsia="zh-TW"/>
              </w:rPr>
              <w:t>日前退伍</w:t>
            </w:r>
          </w:p>
        </w:tc>
      </w:tr>
      <w:tr w:rsidR="00A34DDF" w14:paraId="339CF26D" w14:textId="77777777" w:rsidTr="008C1FEE">
        <w:trPr>
          <w:trHeight w:val="1482"/>
        </w:trPr>
        <w:tc>
          <w:tcPr>
            <w:tcW w:w="1977" w:type="dxa"/>
            <w:gridSpan w:val="2"/>
            <w:tcBorders>
              <w:top w:val="single" w:sz="4" w:space="0" w:color="000000"/>
              <w:bottom w:val="single" w:sz="4" w:space="0" w:color="000000"/>
              <w:right w:val="single" w:sz="4" w:space="0" w:color="000000"/>
            </w:tcBorders>
            <w:vAlign w:val="center"/>
          </w:tcPr>
          <w:p w14:paraId="58EFBCB3" w14:textId="77777777" w:rsidR="00A34DDF" w:rsidRDefault="00A34DDF" w:rsidP="00A34DDF">
            <w:pPr>
              <w:pStyle w:val="TableParagraph"/>
              <w:ind w:left="45"/>
              <w:jc w:val="center"/>
              <w:rPr>
                <w:sz w:val="24"/>
              </w:rPr>
            </w:pPr>
            <w:proofErr w:type="spellStart"/>
            <w:r>
              <w:rPr>
                <w:sz w:val="24"/>
              </w:rPr>
              <w:t>其他專長</w:t>
            </w:r>
            <w:proofErr w:type="spellEnd"/>
          </w:p>
        </w:tc>
        <w:tc>
          <w:tcPr>
            <w:tcW w:w="7752" w:type="dxa"/>
            <w:gridSpan w:val="9"/>
            <w:tcBorders>
              <w:top w:val="single" w:sz="4" w:space="0" w:color="000000"/>
              <w:left w:val="single" w:sz="4" w:space="0" w:color="000000"/>
              <w:bottom w:val="single" w:sz="4" w:space="0" w:color="000000"/>
            </w:tcBorders>
          </w:tcPr>
          <w:p w14:paraId="0026FFD7" w14:textId="77777777" w:rsidR="00A34DDF" w:rsidRDefault="00A34DDF" w:rsidP="00A34DDF">
            <w:pPr>
              <w:pStyle w:val="TableParagraph"/>
              <w:tabs>
                <w:tab w:val="left" w:pos="6342"/>
              </w:tabs>
              <w:spacing w:beforeLines="50" w:before="120"/>
              <w:ind w:left="164"/>
              <w:rPr>
                <w:rFonts w:ascii="Times New Roman" w:eastAsia="Times New Roman" w:hAnsi="Times New Roman"/>
                <w:sz w:val="24"/>
                <w:lang w:eastAsia="zh-TW"/>
              </w:rPr>
            </w:pPr>
            <w:r>
              <w:rPr>
                <w:sz w:val="24"/>
                <w:lang w:eastAsia="zh-TW"/>
              </w:rPr>
              <w:t>□通過本土語認證，認證內容：</w:t>
            </w:r>
            <w:r>
              <w:rPr>
                <w:rFonts w:ascii="Times New Roman" w:eastAsia="Times New Roman" w:hAnsi="Times New Roman"/>
                <w:sz w:val="24"/>
                <w:u w:val="single"/>
                <w:lang w:eastAsia="zh-TW"/>
              </w:rPr>
              <w:t xml:space="preserve"> </w:t>
            </w:r>
            <w:r>
              <w:rPr>
                <w:rFonts w:ascii="Times New Roman" w:eastAsia="Times New Roman" w:hAnsi="Times New Roman"/>
                <w:sz w:val="24"/>
                <w:u w:val="single"/>
                <w:lang w:eastAsia="zh-TW"/>
              </w:rPr>
              <w:tab/>
            </w:r>
          </w:p>
          <w:p w14:paraId="7331824A" w14:textId="77777777" w:rsidR="00A34DDF" w:rsidRDefault="00A34DDF" w:rsidP="00A34DDF">
            <w:pPr>
              <w:pStyle w:val="TableParagraph"/>
              <w:spacing w:beforeLines="50" w:before="120"/>
              <w:ind w:left="164"/>
              <w:rPr>
                <w:sz w:val="24"/>
                <w:lang w:eastAsia="zh-TW"/>
              </w:rPr>
            </w:pPr>
            <w:r>
              <w:rPr>
                <w:sz w:val="24"/>
                <w:lang w:eastAsia="zh-TW"/>
              </w:rPr>
              <w:t>□其他第二專長：</w:t>
            </w:r>
            <w:r>
              <w:rPr>
                <w:rFonts w:ascii="Times New Roman" w:eastAsia="Times New Roman" w:hAnsi="Times New Roman"/>
                <w:sz w:val="24"/>
                <w:u w:val="single"/>
                <w:lang w:eastAsia="zh-TW"/>
              </w:rPr>
              <w:t xml:space="preserve"> </w:t>
            </w:r>
            <w:r>
              <w:rPr>
                <w:rFonts w:ascii="Times New Roman" w:eastAsiaTheme="minorEastAsia" w:hAnsi="Times New Roman"/>
                <w:sz w:val="24"/>
                <w:u w:val="single"/>
                <w:lang w:eastAsia="zh-TW"/>
              </w:rPr>
              <w:t xml:space="preserve">                     </w:t>
            </w:r>
            <w:r>
              <w:rPr>
                <w:rFonts w:ascii="Times New Roman" w:eastAsia="Times New Roman" w:hAnsi="Times New Roman"/>
                <w:sz w:val="24"/>
                <w:u w:val="single"/>
                <w:lang w:eastAsia="zh-TW"/>
              </w:rPr>
              <w:tab/>
            </w:r>
          </w:p>
          <w:p w14:paraId="4D605103" w14:textId="77777777" w:rsidR="00A34DDF" w:rsidRDefault="00A34DDF" w:rsidP="00A34DDF">
            <w:pPr>
              <w:pStyle w:val="TableParagraph"/>
              <w:spacing w:beforeLines="50" w:before="120"/>
              <w:ind w:left="164"/>
              <w:rPr>
                <w:sz w:val="24"/>
                <w:lang w:eastAsia="zh-TW"/>
              </w:rPr>
            </w:pPr>
            <w:r>
              <w:rPr>
                <w:spacing w:val="-15"/>
                <w:sz w:val="24"/>
                <w:lang w:eastAsia="zh-TW"/>
              </w:rPr>
              <w:t xml:space="preserve">□取得 </w:t>
            </w:r>
            <w:r>
              <w:rPr>
                <w:rFonts w:ascii="細明體_HKSCS" w:eastAsia="細明體_HKSCS" w:hAnsi="細明體_HKSCS" w:hint="eastAsia"/>
                <w:sz w:val="24"/>
                <w:lang w:eastAsia="zh-TW"/>
              </w:rPr>
              <w:t>CEFR</w:t>
            </w:r>
            <w:r>
              <w:rPr>
                <w:rFonts w:ascii="細明體_HKSCS" w:eastAsia="細明體_HKSCS" w:hAnsi="細明體_HKSCS" w:hint="eastAsia"/>
                <w:spacing w:val="-60"/>
                <w:sz w:val="24"/>
                <w:lang w:eastAsia="zh-TW"/>
              </w:rPr>
              <w:t xml:space="preserve"> </w:t>
            </w:r>
            <w:r>
              <w:rPr>
                <w:spacing w:val="-9"/>
                <w:sz w:val="24"/>
                <w:lang w:eastAsia="zh-TW"/>
              </w:rPr>
              <w:t xml:space="preserve">語言參考架構 </w:t>
            </w:r>
            <w:r>
              <w:rPr>
                <w:rFonts w:ascii="細明體_HKSCS" w:eastAsia="細明體_HKSCS" w:hAnsi="細明體_HKSCS" w:hint="eastAsia"/>
                <w:sz w:val="24"/>
                <w:lang w:eastAsia="zh-TW"/>
              </w:rPr>
              <w:t>B2</w:t>
            </w:r>
            <w:r>
              <w:rPr>
                <w:rFonts w:ascii="細明體_HKSCS" w:eastAsia="細明體_HKSCS" w:hAnsi="細明體_HKSCS" w:hint="eastAsia"/>
                <w:spacing w:val="-60"/>
                <w:sz w:val="24"/>
                <w:lang w:eastAsia="zh-TW"/>
              </w:rPr>
              <w:t xml:space="preserve"> </w:t>
            </w:r>
            <w:r>
              <w:rPr>
                <w:sz w:val="24"/>
                <w:lang w:eastAsia="zh-TW"/>
              </w:rPr>
              <w:t>級以上英語能力證明</w:t>
            </w:r>
          </w:p>
          <w:p w14:paraId="0310B92F" w14:textId="77777777" w:rsidR="00A34DDF" w:rsidRPr="00E250EE" w:rsidRDefault="00A34DDF" w:rsidP="00A34DDF">
            <w:pPr>
              <w:pStyle w:val="TableParagraph"/>
              <w:spacing w:beforeLines="50" w:before="120"/>
              <w:ind w:left="164"/>
              <w:rPr>
                <w:rFonts w:ascii="Times New Roman" w:eastAsiaTheme="minorEastAsia" w:hAnsi="Times New Roman"/>
                <w:sz w:val="24"/>
                <w:u w:val="single"/>
                <w:lang w:eastAsia="zh-TW"/>
              </w:rPr>
            </w:pPr>
            <w:r>
              <w:rPr>
                <w:sz w:val="24"/>
                <w:lang w:eastAsia="zh-TW"/>
              </w:rPr>
              <w:t>□</w:t>
            </w:r>
            <w:r>
              <w:rPr>
                <w:rFonts w:hint="eastAsia"/>
                <w:sz w:val="24"/>
                <w:lang w:eastAsia="zh-TW"/>
              </w:rPr>
              <w:t>本甄選科目外之</w:t>
            </w:r>
            <w:r>
              <w:rPr>
                <w:sz w:val="24"/>
                <w:lang w:eastAsia="zh-TW"/>
              </w:rPr>
              <w:t>其他</w:t>
            </w:r>
            <w:r>
              <w:rPr>
                <w:rFonts w:hint="eastAsia"/>
                <w:sz w:val="24"/>
                <w:lang w:eastAsia="zh-TW"/>
              </w:rPr>
              <w:t>教學經驗</w:t>
            </w:r>
            <w:r>
              <w:rPr>
                <w:sz w:val="24"/>
                <w:lang w:eastAsia="zh-TW"/>
              </w:rPr>
              <w:t>：</w:t>
            </w:r>
            <w:r>
              <w:rPr>
                <w:rFonts w:ascii="Times New Roman" w:eastAsia="Times New Roman" w:hAnsi="Times New Roman"/>
                <w:sz w:val="24"/>
                <w:u w:val="single"/>
              </w:rPr>
              <w:t xml:space="preserve"> </w:t>
            </w:r>
            <w:r>
              <w:rPr>
                <w:rFonts w:ascii="Times New Roman" w:eastAsiaTheme="minorEastAsia" w:hAnsi="Times New Roman"/>
                <w:sz w:val="24"/>
                <w:u w:val="single"/>
                <w:lang w:eastAsia="zh-TW"/>
              </w:rPr>
              <w:t xml:space="preserve">                  </w:t>
            </w:r>
            <w:r>
              <w:rPr>
                <w:rFonts w:ascii="Times New Roman" w:eastAsia="Times New Roman" w:hAnsi="Times New Roman"/>
                <w:sz w:val="24"/>
                <w:u w:val="single"/>
              </w:rPr>
              <w:tab/>
            </w:r>
          </w:p>
        </w:tc>
      </w:tr>
      <w:tr w:rsidR="00A34DDF" w14:paraId="34993DB6" w14:textId="77777777" w:rsidTr="00E250EE">
        <w:trPr>
          <w:trHeight w:val="808"/>
        </w:trPr>
        <w:tc>
          <w:tcPr>
            <w:tcW w:w="1977" w:type="dxa"/>
            <w:gridSpan w:val="2"/>
            <w:tcBorders>
              <w:top w:val="single" w:sz="4" w:space="0" w:color="000000"/>
              <w:bottom w:val="single" w:sz="4" w:space="0" w:color="000000"/>
              <w:right w:val="single" w:sz="4" w:space="0" w:color="000000"/>
            </w:tcBorders>
            <w:vAlign w:val="center"/>
          </w:tcPr>
          <w:p w14:paraId="270D1BD7" w14:textId="77777777" w:rsidR="00A34DDF" w:rsidRDefault="00A34DDF" w:rsidP="00A34DDF">
            <w:pPr>
              <w:pStyle w:val="TableParagraph"/>
              <w:jc w:val="distribute"/>
              <w:rPr>
                <w:rFonts w:ascii="微軟正黑體"/>
                <w:sz w:val="24"/>
                <w:lang w:eastAsia="zh-TW"/>
              </w:rPr>
            </w:pPr>
            <w:r w:rsidRPr="00E250EE">
              <w:rPr>
                <w:rFonts w:ascii="微軟正黑體" w:hint="eastAsia"/>
                <w:sz w:val="24"/>
                <w:lang w:eastAsia="zh-TW"/>
              </w:rPr>
              <w:t>排課需求</w:t>
            </w:r>
          </w:p>
          <w:p w14:paraId="3CF1C239" w14:textId="77777777" w:rsidR="00A34DDF" w:rsidRPr="00E250EE" w:rsidRDefault="00A34DDF" w:rsidP="00A34DDF">
            <w:pPr>
              <w:pStyle w:val="TableParagraph"/>
              <w:jc w:val="distribute"/>
              <w:rPr>
                <w:sz w:val="20"/>
                <w:szCs w:val="20"/>
              </w:rPr>
            </w:pPr>
            <w:r w:rsidRPr="00E250EE">
              <w:rPr>
                <w:rFonts w:hint="eastAsia"/>
                <w:sz w:val="20"/>
                <w:szCs w:val="20"/>
                <w:lang w:eastAsia="zh-TW"/>
              </w:rPr>
              <w:t>(</w:t>
            </w:r>
            <w:r>
              <w:rPr>
                <w:rFonts w:hint="eastAsia"/>
                <w:sz w:val="20"/>
                <w:szCs w:val="20"/>
                <w:lang w:eastAsia="zh-TW"/>
              </w:rPr>
              <w:t>指錄取後</w:t>
            </w:r>
            <w:r w:rsidRPr="00E250EE">
              <w:rPr>
                <w:rFonts w:hint="eastAsia"/>
                <w:sz w:val="20"/>
                <w:szCs w:val="20"/>
                <w:lang w:eastAsia="zh-TW"/>
              </w:rPr>
              <w:t>可排課之時段</w:t>
            </w:r>
            <w:r>
              <w:rPr>
                <w:rFonts w:hint="eastAsia"/>
                <w:sz w:val="20"/>
                <w:szCs w:val="20"/>
                <w:lang w:eastAsia="zh-TW"/>
              </w:rPr>
              <w:t>，如無需求可不填</w:t>
            </w:r>
            <w:r w:rsidRPr="00E250EE">
              <w:rPr>
                <w:rFonts w:hint="eastAsia"/>
                <w:sz w:val="20"/>
                <w:szCs w:val="20"/>
                <w:lang w:eastAsia="zh-TW"/>
              </w:rPr>
              <w:t>)</w:t>
            </w:r>
          </w:p>
        </w:tc>
        <w:tc>
          <w:tcPr>
            <w:tcW w:w="7752" w:type="dxa"/>
            <w:gridSpan w:val="9"/>
            <w:tcBorders>
              <w:top w:val="single" w:sz="4" w:space="0" w:color="000000"/>
              <w:left w:val="single" w:sz="4" w:space="0" w:color="000000"/>
              <w:bottom w:val="single" w:sz="4" w:space="0" w:color="000000"/>
            </w:tcBorders>
          </w:tcPr>
          <w:p w14:paraId="21B4EA9D" w14:textId="77777777" w:rsidR="00A34DDF" w:rsidRDefault="00A34DDF" w:rsidP="00A34DDF">
            <w:pPr>
              <w:pStyle w:val="TableParagraph"/>
              <w:tabs>
                <w:tab w:val="left" w:pos="6342"/>
              </w:tabs>
              <w:spacing w:beforeLines="50" w:before="120"/>
              <w:ind w:left="164"/>
              <w:rPr>
                <w:sz w:val="24"/>
                <w:lang w:eastAsia="zh-TW"/>
              </w:rPr>
            </w:pPr>
          </w:p>
        </w:tc>
      </w:tr>
      <w:tr w:rsidR="00A34DDF" w14:paraId="4D2FC57A" w14:textId="77777777" w:rsidTr="00890777">
        <w:trPr>
          <w:trHeight w:val="722"/>
        </w:trPr>
        <w:tc>
          <w:tcPr>
            <w:tcW w:w="9729" w:type="dxa"/>
            <w:gridSpan w:val="11"/>
            <w:tcBorders>
              <w:top w:val="single" w:sz="4" w:space="0" w:color="000000"/>
              <w:bottom w:val="single" w:sz="4" w:space="0" w:color="000000"/>
            </w:tcBorders>
            <w:shd w:val="clear" w:color="auto" w:fill="99CCFF"/>
          </w:tcPr>
          <w:p w14:paraId="75E13D31" w14:textId="77777777" w:rsidR="00A34DDF" w:rsidRDefault="00A34DDF" w:rsidP="00A34DDF">
            <w:pPr>
              <w:pStyle w:val="TableParagraph"/>
              <w:spacing w:line="334" w:lineRule="exact"/>
              <w:ind w:left="145"/>
              <w:rPr>
                <w:rFonts w:ascii="微軟正黑體" w:eastAsia="微軟正黑體"/>
                <w:b/>
                <w:sz w:val="24"/>
                <w:lang w:eastAsia="zh-TW"/>
              </w:rPr>
            </w:pPr>
            <w:r>
              <w:rPr>
                <w:rFonts w:ascii="微軟正黑體" w:eastAsia="微軟正黑體" w:hint="eastAsia"/>
                <w:b/>
                <w:sz w:val="24"/>
                <w:lang w:eastAsia="zh-TW"/>
              </w:rPr>
              <w:t>以上所填資料如有虛偽不實，應負法律責任。</w:t>
            </w:r>
          </w:p>
          <w:p w14:paraId="5CF564FA" w14:textId="77777777" w:rsidR="00A34DDF" w:rsidRDefault="00A34DDF" w:rsidP="00A34DDF">
            <w:pPr>
              <w:pStyle w:val="TableParagraph"/>
              <w:tabs>
                <w:tab w:val="left" w:pos="9627"/>
              </w:tabs>
              <w:spacing w:line="369" w:lineRule="exact"/>
              <w:ind w:left="5589"/>
              <w:rPr>
                <w:rFonts w:ascii="Times New Roman" w:eastAsia="Times New Roman"/>
                <w:b/>
                <w:sz w:val="24"/>
              </w:rPr>
            </w:pPr>
            <w:proofErr w:type="spellStart"/>
            <w:r>
              <w:rPr>
                <w:rFonts w:ascii="微軟正黑體" w:eastAsia="微軟正黑體" w:hint="eastAsia"/>
                <w:b/>
                <w:sz w:val="24"/>
              </w:rPr>
              <w:t>報考人具結簽章</w:t>
            </w:r>
            <w:proofErr w:type="spellEnd"/>
            <w:r>
              <w:rPr>
                <w:rFonts w:ascii="微軟正黑體" w:eastAsia="微軟正黑體" w:hint="eastAsia"/>
                <w:b/>
                <w:sz w:val="24"/>
              </w:rPr>
              <w:t>：</w:t>
            </w:r>
            <w:r>
              <w:rPr>
                <w:rFonts w:ascii="Times New Roman" w:eastAsia="Times New Roman"/>
                <w:b/>
                <w:sz w:val="24"/>
                <w:u w:val="single"/>
              </w:rPr>
              <w:t xml:space="preserve"> </w:t>
            </w:r>
            <w:r>
              <w:rPr>
                <w:rFonts w:ascii="Times New Roman" w:eastAsia="Times New Roman"/>
                <w:b/>
                <w:sz w:val="24"/>
                <w:u w:val="single"/>
              </w:rPr>
              <w:tab/>
            </w:r>
          </w:p>
        </w:tc>
      </w:tr>
      <w:tr w:rsidR="00A34DDF" w14:paraId="684A3770" w14:textId="77777777" w:rsidTr="00A34DDF">
        <w:trPr>
          <w:trHeight w:val="899"/>
        </w:trPr>
        <w:tc>
          <w:tcPr>
            <w:tcW w:w="1081" w:type="dxa"/>
            <w:tcBorders>
              <w:top w:val="single" w:sz="4" w:space="0" w:color="000000"/>
              <w:bottom w:val="single" w:sz="4" w:space="0" w:color="000000"/>
              <w:right w:val="single" w:sz="4" w:space="0" w:color="000000"/>
            </w:tcBorders>
            <w:vAlign w:val="center"/>
          </w:tcPr>
          <w:p w14:paraId="3CB7C06C" w14:textId="77777777" w:rsidR="00A34DDF" w:rsidRDefault="00A34DDF" w:rsidP="00A34DDF">
            <w:pPr>
              <w:pStyle w:val="TableParagraph"/>
              <w:ind w:left="56"/>
              <w:jc w:val="center"/>
              <w:rPr>
                <w:sz w:val="24"/>
              </w:rPr>
            </w:pPr>
            <w:proofErr w:type="spellStart"/>
            <w:r>
              <w:rPr>
                <w:sz w:val="24"/>
              </w:rPr>
              <w:t>繳驗證件</w:t>
            </w:r>
            <w:proofErr w:type="spellEnd"/>
          </w:p>
        </w:tc>
        <w:tc>
          <w:tcPr>
            <w:tcW w:w="8648" w:type="dxa"/>
            <w:gridSpan w:val="10"/>
            <w:tcBorders>
              <w:top w:val="single" w:sz="4" w:space="0" w:color="000000"/>
              <w:left w:val="single" w:sz="4" w:space="0" w:color="000000"/>
              <w:bottom w:val="single" w:sz="4" w:space="0" w:color="000000"/>
            </w:tcBorders>
          </w:tcPr>
          <w:p w14:paraId="705DC6AC" w14:textId="77777777" w:rsidR="00A34DDF" w:rsidRDefault="00A34DDF" w:rsidP="00A34DDF">
            <w:pPr>
              <w:pStyle w:val="TableParagraph"/>
              <w:tabs>
                <w:tab w:val="left" w:pos="6763"/>
              </w:tabs>
              <w:spacing w:before="100"/>
              <w:ind w:left="161"/>
              <w:rPr>
                <w:sz w:val="24"/>
                <w:lang w:eastAsia="zh-TW"/>
              </w:rPr>
            </w:pPr>
            <w:r>
              <w:rPr>
                <w:sz w:val="24"/>
                <w:lang w:eastAsia="zh-TW"/>
              </w:rPr>
              <w:t>□國民身分證 □教師證書 □畢業證書 □代理代課證明（</w:t>
            </w:r>
            <w:r>
              <w:rPr>
                <w:sz w:val="24"/>
                <w:lang w:eastAsia="zh-TW"/>
              </w:rPr>
              <w:tab/>
              <w:t>件）□兵役證明</w:t>
            </w:r>
          </w:p>
          <w:p w14:paraId="589BB3B6" w14:textId="77777777" w:rsidR="00A34DDF" w:rsidRDefault="00A34DDF" w:rsidP="00A34DDF">
            <w:pPr>
              <w:pStyle w:val="TableParagraph"/>
              <w:tabs>
                <w:tab w:val="left" w:pos="2802"/>
                <w:tab w:val="left" w:pos="4722"/>
              </w:tabs>
              <w:spacing w:before="25"/>
              <w:ind w:left="161"/>
              <w:rPr>
                <w:sz w:val="24"/>
                <w:lang w:eastAsia="zh-TW"/>
              </w:rPr>
            </w:pPr>
            <w:r>
              <w:rPr>
                <w:sz w:val="24"/>
                <w:lang w:eastAsia="zh-TW"/>
              </w:rPr>
              <w:t>□特教學分及研習證明</w:t>
            </w:r>
            <w:r>
              <w:rPr>
                <w:sz w:val="24"/>
                <w:lang w:eastAsia="zh-TW"/>
              </w:rPr>
              <w:tab/>
              <w:t>□</w:t>
            </w:r>
            <w:r>
              <w:rPr>
                <w:rFonts w:hint="eastAsia"/>
                <w:sz w:val="24"/>
                <w:lang w:eastAsia="zh-TW"/>
              </w:rPr>
              <w:t>身心障礙證明</w:t>
            </w:r>
            <w:r>
              <w:rPr>
                <w:sz w:val="24"/>
                <w:lang w:eastAsia="zh-TW"/>
              </w:rPr>
              <w:t xml:space="preserve"> □其他文件</w:t>
            </w:r>
            <w:r w:rsidR="005A2B65">
              <w:rPr>
                <w:sz w:val="24"/>
                <w:lang w:eastAsia="zh-TW"/>
              </w:rPr>
              <w:t>（</w:t>
            </w:r>
            <w:r w:rsidR="005A2B65">
              <w:rPr>
                <w:sz w:val="24"/>
                <w:lang w:eastAsia="zh-TW"/>
              </w:rPr>
              <w:tab/>
            </w:r>
            <w:r w:rsidR="00BE25B2">
              <w:rPr>
                <w:rFonts w:hint="eastAsia"/>
                <w:sz w:val="24"/>
                <w:lang w:eastAsia="zh-TW"/>
              </w:rPr>
              <w:t xml:space="preserve">  </w:t>
            </w:r>
            <w:r w:rsidR="005A2B65">
              <w:rPr>
                <w:sz w:val="24"/>
                <w:lang w:eastAsia="zh-TW"/>
              </w:rPr>
              <w:t>件）</w:t>
            </w:r>
          </w:p>
        </w:tc>
      </w:tr>
      <w:tr w:rsidR="00A34DDF" w14:paraId="3B9352FF" w14:textId="77777777" w:rsidTr="00A34DDF">
        <w:trPr>
          <w:trHeight w:val="722"/>
        </w:trPr>
        <w:tc>
          <w:tcPr>
            <w:tcW w:w="9729" w:type="dxa"/>
            <w:gridSpan w:val="11"/>
            <w:tcBorders>
              <w:top w:val="single" w:sz="4" w:space="0" w:color="000000"/>
            </w:tcBorders>
            <w:vAlign w:val="center"/>
          </w:tcPr>
          <w:p w14:paraId="023DBA3A" w14:textId="77777777" w:rsidR="00A34DDF" w:rsidRDefault="00A34DDF" w:rsidP="00A34DDF">
            <w:pPr>
              <w:pStyle w:val="TableParagraph"/>
              <w:spacing w:before="11"/>
              <w:ind w:left="145"/>
              <w:jc w:val="both"/>
              <w:rPr>
                <w:sz w:val="24"/>
                <w:lang w:eastAsia="zh-TW"/>
              </w:rPr>
            </w:pPr>
            <w:r>
              <w:rPr>
                <w:sz w:val="24"/>
                <w:lang w:eastAsia="zh-TW"/>
              </w:rPr>
              <w:t>經審資格</w:t>
            </w:r>
            <w:r w:rsidR="00D91EA6">
              <w:rPr>
                <w:rFonts w:hint="eastAsia"/>
                <w:sz w:val="24"/>
                <w:lang w:eastAsia="zh-TW"/>
              </w:rPr>
              <w:t>：□</w:t>
            </w:r>
            <w:r>
              <w:rPr>
                <w:sz w:val="24"/>
                <w:lang w:eastAsia="zh-TW"/>
              </w:rPr>
              <w:t>符合</w:t>
            </w:r>
            <w:r w:rsidR="00D91EA6">
              <w:rPr>
                <w:rFonts w:hint="eastAsia"/>
                <w:sz w:val="24"/>
                <w:lang w:eastAsia="zh-TW"/>
              </w:rPr>
              <w:t xml:space="preserve"> □不</w:t>
            </w:r>
            <w:r w:rsidR="00D91EA6">
              <w:rPr>
                <w:sz w:val="24"/>
                <w:lang w:eastAsia="zh-TW"/>
              </w:rPr>
              <w:t>符合</w:t>
            </w:r>
            <w:r w:rsidR="00D91EA6">
              <w:rPr>
                <w:rFonts w:hint="eastAsia"/>
                <w:sz w:val="24"/>
                <w:lang w:eastAsia="zh-TW"/>
              </w:rPr>
              <w:t>。</w:t>
            </w:r>
          </w:p>
          <w:p w14:paraId="151E0430" w14:textId="77777777" w:rsidR="00A34DDF" w:rsidRPr="00A34DDF" w:rsidRDefault="00A34DDF" w:rsidP="00A34DDF">
            <w:pPr>
              <w:pStyle w:val="TableParagraph"/>
              <w:spacing w:before="11"/>
              <w:ind w:left="145"/>
              <w:jc w:val="both"/>
              <w:rPr>
                <w:rFonts w:ascii="Times New Roman" w:eastAsiaTheme="minorEastAsia"/>
                <w:sz w:val="24"/>
                <w:lang w:eastAsia="zh-TW"/>
              </w:rPr>
            </w:pPr>
            <w:r>
              <w:rPr>
                <w:spacing w:val="-1"/>
                <w:sz w:val="24"/>
                <w:lang w:eastAsia="zh-TW"/>
              </w:rPr>
              <w:t>審</w:t>
            </w:r>
            <w:r>
              <w:rPr>
                <w:sz w:val="24"/>
                <w:lang w:eastAsia="zh-TW"/>
              </w:rPr>
              <w:t>查人員：</w:t>
            </w:r>
            <w:r>
              <w:rPr>
                <w:rFonts w:asciiTheme="minorEastAsia" w:eastAsiaTheme="minorEastAsia" w:hAnsiTheme="minorEastAsia" w:hint="eastAsia"/>
                <w:sz w:val="24"/>
                <w:u w:val="single"/>
                <w:lang w:eastAsia="zh-TW"/>
              </w:rPr>
              <w:t>____________________</w:t>
            </w:r>
          </w:p>
        </w:tc>
      </w:tr>
    </w:tbl>
    <w:p w14:paraId="1DE3DBE7" w14:textId="77777777" w:rsidR="008A6D11" w:rsidRDefault="008A6D11" w:rsidP="00853934">
      <w:pPr>
        <w:pStyle w:val="a3"/>
        <w:spacing w:before="111"/>
        <w:ind w:left="0"/>
      </w:pPr>
    </w:p>
    <w:sectPr w:rsidR="008A6D11">
      <w:pgSz w:w="11910" w:h="16840"/>
      <w:pgMar w:top="1400" w:right="960" w:bottom="280" w:left="9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8F12B" w14:textId="77777777" w:rsidR="0067664D" w:rsidRDefault="0067664D" w:rsidP="00CF0888">
      <w:r>
        <w:separator/>
      </w:r>
    </w:p>
  </w:endnote>
  <w:endnote w:type="continuationSeparator" w:id="0">
    <w:p w14:paraId="3CBCD54E" w14:textId="77777777" w:rsidR="0067664D" w:rsidRDefault="0067664D" w:rsidP="00CF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細明體_HKSCS">
    <w:altName w:val="細明體_HKSCS"/>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微軟正黑體">
    <w:altName w:val="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37C55" w14:textId="77777777" w:rsidR="0067664D" w:rsidRDefault="0067664D" w:rsidP="00CF0888">
      <w:r>
        <w:separator/>
      </w:r>
    </w:p>
  </w:footnote>
  <w:footnote w:type="continuationSeparator" w:id="0">
    <w:p w14:paraId="4C160295" w14:textId="77777777" w:rsidR="0067664D" w:rsidRDefault="0067664D" w:rsidP="00CF0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F74B4"/>
    <w:multiLevelType w:val="hybridMultilevel"/>
    <w:tmpl w:val="DC42700C"/>
    <w:lvl w:ilvl="0" w:tplc="E3EC81B8">
      <w:start w:val="1"/>
      <w:numFmt w:val="taiwaneseCountingThousand"/>
      <w:lvlText w:val="(%1)"/>
      <w:lvlJc w:val="left"/>
      <w:pPr>
        <w:ind w:left="3796" w:hanging="480"/>
      </w:pPr>
      <w:rPr>
        <w:rFonts w:hint="default"/>
      </w:rPr>
    </w:lvl>
    <w:lvl w:ilvl="1" w:tplc="04090019" w:tentative="1">
      <w:start w:val="1"/>
      <w:numFmt w:val="ideographTraditional"/>
      <w:lvlText w:val="%2、"/>
      <w:lvlJc w:val="left"/>
      <w:pPr>
        <w:ind w:left="4276" w:hanging="480"/>
      </w:pPr>
    </w:lvl>
    <w:lvl w:ilvl="2" w:tplc="0409001B" w:tentative="1">
      <w:start w:val="1"/>
      <w:numFmt w:val="lowerRoman"/>
      <w:lvlText w:val="%3."/>
      <w:lvlJc w:val="right"/>
      <w:pPr>
        <w:ind w:left="4756" w:hanging="480"/>
      </w:pPr>
    </w:lvl>
    <w:lvl w:ilvl="3" w:tplc="0409000F" w:tentative="1">
      <w:start w:val="1"/>
      <w:numFmt w:val="decimal"/>
      <w:lvlText w:val="%4."/>
      <w:lvlJc w:val="left"/>
      <w:pPr>
        <w:ind w:left="5236" w:hanging="480"/>
      </w:pPr>
    </w:lvl>
    <w:lvl w:ilvl="4" w:tplc="04090019" w:tentative="1">
      <w:start w:val="1"/>
      <w:numFmt w:val="ideographTraditional"/>
      <w:lvlText w:val="%5、"/>
      <w:lvlJc w:val="left"/>
      <w:pPr>
        <w:ind w:left="5716" w:hanging="480"/>
      </w:pPr>
    </w:lvl>
    <w:lvl w:ilvl="5" w:tplc="0409001B" w:tentative="1">
      <w:start w:val="1"/>
      <w:numFmt w:val="lowerRoman"/>
      <w:lvlText w:val="%6."/>
      <w:lvlJc w:val="right"/>
      <w:pPr>
        <w:ind w:left="6196" w:hanging="480"/>
      </w:pPr>
    </w:lvl>
    <w:lvl w:ilvl="6" w:tplc="0409000F" w:tentative="1">
      <w:start w:val="1"/>
      <w:numFmt w:val="decimal"/>
      <w:lvlText w:val="%7."/>
      <w:lvlJc w:val="left"/>
      <w:pPr>
        <w:ind w:left="6676" w:hanging="480"/>
      </w:pPr>
    </w:lvl>
    <w:lvl w:ilvl="7" w:tplc="04090019" w:tentative="1">
      <w:start w:val="1"/>
      <w:numFmt w:val="ideographTraditional"/>
      <w:lvlText w:val="%8、"/>
      <w:lvlJc w:val="left"/>
      <w:pPr>
        <w:ind w:left="7156" w:hanging="480"/>
      </w:pPr>
    </w:lvl>
    <w:lvl w:ilvl="8" w:tplc="0409001B" w:tentative="1">
      <w:start w:val="1"/>
      <w:numFmt w:val="lowerRoman"/>
      <w:lvlText w:val="%9."/>
      <w:lvlJc w:val="right"/>
      <w:pPr>
        <w:ind w:left="7636" w:hanging="480"/>
      </w:pPr>
    </w:lvl>
  </w:abstractNum>
  <w:abstractNum w:abstractNumId="1" w15:restartNumberingAfterBreak="0">
    <w:nsid w:val="07C30150"/>
    <w:multiLevelType w:val="hybridMultilevel"/>
    <w:tmpl w:val="FD28AB42"/>
    <w:lvl w:ilvl="0" w:tplc="7350224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4180D1F"/>
    <w:multiLevelType w:val="hybridMultilevel"/>
    <w:tmpl w:val="66B6EEC8"/>
    <w:lvl w:ilvl="0" w:tplc="102A9A14">
      <w:start w:val="1"/>
      <w:numFmt w:val="taiwaneseCountingThousand"/>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18900A38"/>
    <w:multiLevelType w:val="hybridMultilevel"/>
    <w:tmpl w:val="B238C326"/>
    <w:lvl w:ilvl="0" w:tplc="E21AB0EA">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9337AF3"/>
    <w:multiLevelType w:val="hybridMultilevel"/>
    <w:tmpl w:val="2006F4B4"/>
    <w:lvl w:ilvl="0" w:tplc="04090015">
      <w:start w:val="1"/>
      <w:numFmt w:val="taiwaneseCountingThousand"/>
      <w:lvlText w:val="%1、"/>
      <w:lvlJc w:val="left"/>
      <w:pPr>
        <w:ind w:left="1070" w:hanging="480"/>
      </w:pPr>
    </w:lvl>
    <w:lvl w:ilvl="1" w:tplc="04090019">
      <w:start w:val="1"/>
      <w:numFmt w:val="ideographTraditional"/>
      <w:lvlText w:val="%2、"/>
      <w:lvlJc w:val="left"/>
      <w:pPr>
        <w:ind w:left="1550" w:hanging="480"/>
      </w:pPr>
    </w:lvl>
    <w:lvl w:ilvl="2" w:tplc="0409001B" w:tentative="1">
      <w:start w:val="1"/>
      <w:numFmt w:val="lowerRoman"/>
      <w:lvlText w:val="%3."/>
      <w:lvlJc w:val="right"/>
      <w:pPr>
        <w:ind w:left="2030" w:hanging="480"/>
      </w:pPr>
    </w:lvl>
    <w:lvl w:ilvl="3" w:tplc="0409000F" w:tentative="1">
      <w:start w:val="1"/>
      <w:numFmt w:val="decimal"/>
      <w:lvlText w:val="%4."/>
      <w:lvlJc w:val="left"/>
      <w:pPr>
        <w:ind w:left="2510" w:hanging="480"/>
      </w:pPr>
    </w:lvl>
    <w:lvl w:ilvl="4" w:tplc="04090019" w:tentative="1">
      <w:start w:val="1"/>
      <w:numFmt w:val="ideographTraditional"/>
      <w:lvlText w:val="%5、"/>
      <w:lvlJc w:val="left"/>
      <w:pPr>
        <w:ind w:left="2990" w:hanging="480"/>
      </w:pPr>
    </w:lvl>
    <w:lvl w:ilvl="5" w:tplc="0409001B" w:tentative="1">
      <w:start w:val="1"/>
      <w:numFmt w:val="lowerRoman"/>
      <w:lvlText w:val="%6."/>
      <w:lvlJc w:val="right"/>
      <w:pPr>
        <w:ind w:left="3470" w:hanging="480"/>
      </w:pPr>
    </w:lvl>
    <w:lvl w:ilvl="6" w:tplc="0409000F" w:tentative="1">
      <w:start w:val="1"/>
      <w:numFmt w:val="decimal"/>
      <w:lvlText w:val="%7."/>
      <w:lvlJc w:val="left"/>
      <w:pPr>
        <w:ind w:left="3950" w:hanging="480"/>
      </w:pPr>
    </w:lvl>
    <w:lvl w:ilvl="7" w:tplc="04090019" w:tentative="1">
      <w:start w:val="1"/>
      <w:numFmt w:val="ideographTraditional"/>
      <w:lvlText w:val="%8、"/>
      <w:lvlJc w:val="left"/>
      <w:pPr>
        <w:ind w:left="4430" w:hanging="480"/>
      </w:pPr>
    </w:lvl>
    <w:lvl w:ilvl="8" w:tplc="0409001B" w:tentative="1">
      <w:start w:val="1"/>
      <w:numFmt w:val="lowerRoman"/>
      <w:lvlText w:val="%9."/>
      <w:lvlJc w:val="right"/>
      <w:pPr>
        <w:ind w:left="4910" w:hanging="480"/>
      </w:pPr>
    </w:lvl>
  </w:abstractNum>
  <w:abstractNum w:abstractNumId="5" w15:restartNumberingAfterBreak="0">
    <w:nsid w:val="1E2A7682"/>
    <w:multiLevelType w:val="hybridMultilevel"/>
    <w:tmpl w:val="309E7EC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0366DD4"/>
    <w:multiLevelType w:val="hybridMultilevel"/>
    <w:tmpl w:val="906C2C76"/>
    <w:lvl w:ilvl="0" w:tplc="C44E99BE">
      <w:start w:val="1"/>
      <w:numFmt w:val="taiwaneseCountingThousand"/>
      <w:lvlText w:val="(%1)"/>
      <w:lvlJc w:val="left"/>
      <w:pPr>
        <w:ind w:left="1340" w:hanging="480"/>
      </w:pPr>
      <w:rPr>
        <w:rFonts w:ascii="細明體_HKSCS" w:eastAsia="細明體_HKSCS" w:hint="default"/>
      </w:rPr>
    </w:lvl>
    <w:lvl w:ilvl="1" w:tplc="04090019" w:tentative="1">
      <w:start w:val="1"/>
      <w:numFmt w:val="ideographTraditional"/>
      <w:lvlText w:val="%2、"/>
      <w:lvlJc w:val="left"/>
      <w:pPr>
        <w:ind w:left="1820" w:hanging="480"/>
      </w:pPr>
    </w:lvl>
    <w:lvl w:ilvl="2" w:tplc="0409001B" w:tentative="1">
      <w:start w:val="1"/>
      <w:numFmt w:val="lowerRoman"/>
      <w:lvlText w:val="%3."/>
      <w:lvlJc w:val="right"/>
      <w:pPr>
        <w:ind w:left="2300" w:hanging="480"/>
      </w:pPr>
    </w:lvl>
    <w:lvl w:ilvl="3" w:tplc="0409000F" w:tentative="1">
      <w:start w:val="1"/>
      <w:numFmt w:val="decimal"/>
      <w:lvlText w:val="%4."/>
      <w:lvlJc w:val="left"/>
      <w:pPr>
        <w:ind w:left="2780" w:hanging="480"/>
      </w:pPr>
    </w:lvl>
    <w:lvl w:ilvl="4" w:tplc="04090019" w:tentative="1">
      <w:start w:val="1"/>
      <w:numFmt w:val="ideographTraditional"/>
      <w:lvlText w:val="%5、"/>
      <w:lvlJc w:val="left"/>
      <w:pPr>
        <w:ind w:left="3260" w:hanging="480"/>
      </w:pPr>
    </w:lvl>
    <w:lvl w:ilvl="5" w:tplc="0409001B" w:tentative="1">
      <w:start w:val="1"/>
      <w:numFmt w:val="lowerRoman"/>
      <w:lvlText w:val="%6."/>
      <w:lvlJc w:val="right"/>
      <w:pPr>
        <w:ind w:left="3740" w:hanging="480"/>
      </w:pPr>
    </w:lvl>
    <w:lvl w:ilvl="6" w:tplc="0409000F" w:tentative="1">
      <w:start w:val="1"/>
      <w:numFmt w:val="decimal"/>
      <w:lvlText w:val="%7."/>
      <w:lvlJc w:val="left"/>
      <w:pPr>
        <w:ind w:left="4220" w:hanging="480"/>
      </w:pPr>
    </w:lvl>
    <w:lvl w:ilvl="7" w:tplc="04090019" w:tentative="1">
      <w:start w:val="1"/>
      <w:numFmt w:val="ideographTraditional"/>
      <w:lvlText w:val="%8、"/>
      <w:lvlJc w:val="left"/>
      <w:pPr>
        <w:ind w:left="4700" w:hanging="480"/>
      </w:pPr>
    </w:lvl>
    <w:lvl w:ilvl="8" w:tplc="0409001B" w:tentative="1">
      <w:start w:val="1"/>
      <w:numFmt w:val="lowerRoman"/>
      <w:lvlText w:val="%9."/>
      <w:lvlJc w:val="right"/>
      <w:pPr>
        <w:ind w:left="5180" w:hanging="480"/>
      </w:pPr>
    </w:lvl>
  </w:abstractNum>
  <w:abstractNum w:abstractNumId="7" w15:restartNumberingAfterBreak="0">
    <w:nsid w:val="22B23F46"/>
    <w:multiLevelType w:val="hybridMultilevel"/>
    <w:tmpl w:val="FAEA9C34"/>
    <w:lvl w:ilvl="0" w:tplc="524EE24C">
      <w:start w:val="1"/>
      <w:numFmt w:val="decimal"/>
      <w:lvlText w:val="%1."/>
      <w:lvlJc w:val="left"/>
      <w:pPr>
        <w:ind w:left="1910" w:hanging="360"/>
      </w:pPr>
      <w:rPr>
        <w:rFonts w:hint="default"/>
      </w:rPr>
    </w:lvl>
    <w:lvl w:ilvl="1" w:tplc="04090019" w:tentative="1">
      <w:start w:val="1"/>
      <w:numFmt w:val="ideographTraditional"/>
      <w:lvlText w:val="%2、"/>
      <w:lvlJc w:val="left"/>
      <w:pPr>
        <w:ind w:left="2510" w:hanging="480"/>
      </w:pPr>
    </w:lvl>
    <w:lvl w:ilvl="2" w:tplc="0409001B" w:tentative="1">
      <w:start w:val="1"/>
      <w:numFmt w:val="lowerRoman"/>
      <w:lvlText w:val="%3."/>
      <w:lvlJc w:val="right"/>
      <w:pPr>
        <w:ind w:left="2990" w:hanging="480"/>
      </w:pPr>
    </w:lvl>
    <w:lvl w:ilvl="3" w:tplc="0409000F" w:tentative="1">
      <w:start w:val="1"/>
      <w:numFmt w:val="decimal"/>
      <w:lvlText w:val="%4."/>
      <w:lvlJc w:val="left"/>
      <w:pPr>
        <w:ind w:left="3470" w:hanging="480"/>
      </w:pPr>
    </w:lvl>
    <w:lvl w:ilvl="4" w:tplc="04090019" w:tentative="1">
      <w:start w:val="1"/>
      <w:numFmt w:val="ideographTraditional"/>
      <w:lvlText w:val="%5、"/>
      <w:lvlJc w:val="left"/>
      <w:pPr>
        <w:ind w:left="3950" w:hanging="480"/>
      </w:pPr>
    </w:lvl>
    <w:lvl w:ilvl="5" w:tplc="0409001B" w:tentative="1">
      <w:start w:val="1"/>
      <w:numFmt w:val="lowerRoman"/>
      <w:lvlText w:val="%6."/>
      <w:lvlJc w:val="right"/>
      <w:pPr>
        <w:ind w:left="4430" w:hanging="480"/>
      </w:pPr>
    </w:lvl>
    <w:lvl w:ilvl="6" w:tplc="0409000F" w:tentative="1">
      <w:start w:val="1"/>
      <w:numFmt w:val="decimal"/>
      <w:lvlText w:val="%7."/>
      <w:lvlJc w:val="left"/>
      <w:pPr>
        <w:ind w:left="4910" w:hanging="480"/>
      </w:pPr>
    </w:lvl>
    <w:lvl w:ilvl="7" w:tplc="04090019" w:tentative="1">
      <w:start w:val="1"/>
      <w:numFmt w:val="ideographTraditional"/>
      <w:lvlText w:val="%8、"/>
      <w:lvlJc w:val="left"/>
      <w:pPr>
        <w:ind w:left="5390" w:hanging="480"/>
      </w:pPr>
    </w:lvl>
    <w:lvl w:ilvl="8" w:tplc="0409001B" w:tentative="1">
      <w:start w:val="1"/>
      <w:numFmt w:val="lowerRoman"/>
      <w:lvlText w:val="%9."/>
      <w:lvlJc w:val="right"/>
      <w:pPr>
        <w:ind w:left="5870" w:hanging="480"/>
      </w:pPr>
    </w:lvl>
  </w:abstractNum>
  <w:abstractNum w:abstractNumId="8" w15:restartNumberingAfterBreak="0">
    <w:nsid w:val="239F4451"/>
    <w:multiLevelType w:val="hybridMultilevel"/>
    <w:tmpl w:val="1A7A15BC"/>
    <w:lvl w:ilvl="0" w:tplc="20D2690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28AF6C86"/>
    <w:multiLevelType w:val="hybridMultilevel"/>
    <w:tmpl w:val="649C4B08"/>
    <w:lvl w:ilvl="0" w:tplc="55B44F6C">
      <w:start w:val="1"/>
      <w:numFmt w:val="decimal"/>
      <w:lvlText w:val="%1."/>
      <w:lvlJc w:val="left"/>
      <w:pPr>
        <w:ind w:left="240" w:hanging="2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602B67"/>
    <w:multiLevelType w:val="hybridMultilevel"/>
    <w:tmpl w:val="C8D885E8"/>
    <w:lvl w:ilvl="0" w:tplc="060EB762">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1" w15:restartNumberingAfterBreak="0">
    <w:nsid w:val="2D4E4C35"/>
    <w:multiLevelType w:val="hybridMultilevel"/>
    <w:tmpl w:val="D79C1974"/>
    <w:lvl w:ilvl="0" w:tplc="E33C1B8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0E87338"/>
    <w:multiLevelType w:val="hybridMultilevel"/>
    <w:tmpl w:val="FD401566"/>
    <w:lvl w:ilvl="0" w:tplc="20D26906">
      <w:start w:val="1"/>
      <w:numFmt w:val="taiwaneseCountingThousand"/>
      <w:lvlText w:val="(%1)"/>
      <w:lvlJc w:val="left"/>
      <w:pPr>
        <w:ind w:left="502" w:hanging="480"/>
      </w:pPr>
      <w:rPr>
        <w:rFonts w:hint="eastAsia"/>
      </w:rPr>
    </w:lvl>
    <w:lvl w:ilvl="1" w:tplc="04090019" w:tentative="1">
      <w:start w:val="1"/>
      <w:numFmt w:val="ideographTraditional"/>
      <w:lvlText w:val="%2、"/>
      <w:lvlJc w:val="left"/>
      <w:pPr>
        <w:ind w:left="982" w:hanging="480"/>
      </w:pPr>
    </w:lvl>
    <w:lvl w:ilvl="2" w:tplc="0409001B" w:tentative="1">
      <w:start w:val="1"/>
      <w:numFmt w:val="lowerRoman"/>
      <w:lvlText w:val="%3."/>
      <w:lvlJc w:val="right"/>
      <w:pPr>
        <w:ind w:left="1462" w:hanging="480"/>
      </w:pPr>
    </w:lvl>
    <w:lvl w:ilvl="3" w:tplc="0409000F" w:tentative="1">
      <w:start w:val="1"/>
      <w:numFmt w:val="decimal"/>
      <w:lvlText w:val="%4."/>
      <w:lvlJc w:val="left"/>
      <w:pPr>
        <w:ind w:left="1942" w:hanging="480"/>
      </w:pPr>
    </w:lvl>
    <w:lvl w:ilvl="4" w:tplc="04090019" w:tentative="1">
      <w:start w:val="1"/>
      <w:numFmt w:val="ideographTraditional"/>
      <w:lvlText w:val="%5、"/>
      <w:lvlJc w:val="left"/>
      <w:pPr>
        <w:ind w:left="2422" w:hanging="480"/>
      </w:pPr>
    </w:lvl>
    <w:lvl w:ilvl="5" w:tplc="0409001B" w:tentative="1">
      <w:start w:val="1"/>
      <w:numFmt w:val="lowerRoman"/>
      <w:lvlText w:val="%6."/>
      <w:lvlJc w:val="right"/>
      <w:pPr>
        <w:ind w:left="2902" w:hanging="480"/>
      </w:pPr>
    </w:lvl>
    <w:lvl w:ilvl="6" w:tplc="0409000F" w:tentative="1">
      <w:start w:val="1"/>
      <w:numFmt w:val="decimal"/>
      <w:lvlText w:val="%7."/>
      <w:lvlJc w:val="left"/>
      <w:pPr>
        <w:ind w:left="3382" w:hanging="480"/>
      </w:pPr>
    </w:lvl>
    <w:lvl w:ilvl="7" w:tplc="04090019" w:tentative="1">
      <w:start w:val="1"/>
      <w:numFmt w:val="ideographTraditional"/>
      <w:lvlText w:val="%8、"/>
      <w:lvlJc w:val="left"/>
      <w:pPr>
        <w:ind w:left="3862" w:hanging="480"/>
      </w:pPr>
    </w:lvl>
    <w:lvl w:ilvl="8" w:tplc="0409001B" w:tentative="1">
      <w:start w:val="1"/>
      <w:numFmt w:val="lowerRoman"/>
      <w:lvlText w:val="%9."/>
      <w:lvlJc w:val="right"/>
      <w:pPr>
        <w:ind w:left="4342" w:hanging="480"/>
      </w:pPr>
    </w:lvl>
  </w:abstractNum>
  <w:abstractNum w:abstractNumId="13" w15:restartNumberingAfterBreak="0">
    <w:nsid w:val="38100429"/>
    <w:multiLevelType w:val="hybridMultilevel"/>
    <w:tmpl w:val="3ED02468"/>
    <w:lvl w:ilvl="0" w:tplc="B96012B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38A250F3"/>
    <w:multiLevelType w:val="hybridMultilevel"/>
    <w:tmpl w:val="5FC6ABA6"/>
    <w:lvl w:ilvl="0" w:tplc="20D26906">
      <w:start w:val="1"/>
      <w:numFmt w:val="taiwaneseCountingThousand"/>
      <w:lvlText w:val="(%1)"/>
      <w:lvlJc w:val="left"/>
      <w:pPr>
        <w:ind w:left="1340" w:hanging="480"/>
      </w:pPr>
      <w:rPr>
        <w:rFonts w:hint="eastAsia"/>
      </w:rPr>
    </w:lvl>
    <w:lvl w:ilvl="1" w:tplc="04090019">
      <w:start w:val="1"/>
      <w:numFmt w:val="ideographTraditional"/>
      <w:lvlText w:val="%2、"/>
      <w:lvlJc w:val="left"/>
      <w:pPr>
        <w:ind w:left="1820" w:hanging="480"/>
      </w:pPr>
    </w:lvl>
    <w:lvl w:ilvl="2" w:tplc="0409001B" w:tentative="1">
      <w:start w:val="1"/>
      <w:numFmt w:val="lowerRoman"/>
      <w:lvlText w:val="%3."/>
      <w:lvlJc w:val="right"/>
      <w:pPr>
        <w:ind w:left="2300" w:hanging="480"/>
      </w:pPr>
    </w:lvl>
    <w:lvl w:ilvl="3" w:tplc="0409000F" w:tentative="1">
      <w:start w:val="1"/>
      <w:numFmt w:val="decimal"/>
      <w:lvlText w:val="%4."/>
      <w:lvlJc w:val="left"/>
      <w:pPr>
        <w:ind w:left="2780" w:hanging="480"/>
      </w:pPr>
    </w:lvl>
    <w:lvl w:ilvl="4" w:tplc="04090019" w:tentative="1">
      <w:start w:val="1"/>
      <w:numFmt w:val="ideographTraditional"/>
      <w:lvlText w:val="%5、"/>
      <w:lvlJc w:val="left"/>
      <w:pPr>
        <w:ind w:left="3260" w:hanging="480"/>
      </w:pPr>
    </w:lvl>
    <w:lvl w:ilvl="5" w:tplc="0409001B" w:tentative="1">
      <w:start w:val="1"/>
      <w:numFmt w:val="lowerRoman"/>
      <w:lvlText w:val="%6."/>
      <w:lvlJc w:val="right"/>
      <w:pPr>
        <w:ind w:left="3740" w:hanging="480"/>
      </w:pPr>
    </w:lvl>
    <w:lvl w:ilvl="6" w:tplc="0409000F" w:tentative="1">
      <w:start w:val="1"/>
      <w:numFmt w:val="decimal"/>
      <w:lvlText w:val="%7."/>
      <w:lvlJc w:val="left"/>
      <w:pPr>
        <w:ind w:left="4220" w:hanging="480"/>
      </w:pPr>
    </w:lvl>
    <w:lvl w:ilvl="7" w:tplc="04090019" w:tentative="1">
      <w:start w:val="1"/>
      <w:numFmt w:val="ideographTraditional"/>
      <w:lvlText w:val="%8、"/>
      <w:lvlJc w:val="left"/>
      <w:pPr>
        <w:ind w:left="4700" w:hanging="480"/>
      </w:pPr>
    </w:lvl>
    <w:lvl w:ilvl="8" w:tplc="0409001B" w:tentative="1">
      <w:start w:val="1"/>
      <w:numFmt w:val="lowerRoman"/>
      <w:lvlText w:val="%9."/>
      <w:lvlJc w:val="right"/>
      <w:pPr>
        <w:ind w:left="5180" w:hanging="480"/>
      </w:pPr>
    </w:lvl>
  </w:abstractNum>
  <w:abstractNum w:abstractNumId="15" w15:restartNumberingAfterBreak="0">
    <w:nsid w:val="39912D0F"/>
    <w:multiLevelType w:val="multilevel"/>
    <w:tmpl w:val="85C41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9725C2"/>
    <w:multiLevelType w:val="hybridMultilevel"/>
    <w:tmpl w:val="3E82949A"/>
    <w:lvl w:ilvl="0" w:tplc="F950FAB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448F6D2D"/>
    <w:multiLevelType w:val="hybridMultilevel"/>
    <w:tmpl w:val="2B804CDE"/>
    <w:lvl w:ilvl="0" w:tplc="4D30A6F2">
      <w:start w:val="1"/>
      <w:numFmt w:val="decimal"/>
      <w:lvlText w:val="%1."/>
      <w:lvlJc w:val="left"/>
      <w:pPr>
        <w:ind w:left="220" w:hanging="2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50B7F6F"/>
    <w:multiLevelType w:val="hybridMultilevel"/>
    <w:tmpl w:val="BF1C0D1A"/>
    <w:lvl w:ilvl="0" w:tplc="C6BC988C">
      <w:start w:val="1"/>
      <w:numFmt w:val="taiwaneseCountingThousand"/>
      <w:lvlText w:val="（%1）"/>
      <w:lvlJc w:val="left"/>
      <w:pPr>
        <w:ind w:left="620" w:hanging="6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7EA0E37"/>
    <w:multiLevelType w:val="hybridMultilevel"/>
    <w:tmpl w:val="779633D4"/>
    <w:lvl w:ilvl="0" w:tplc="F81617D4">
      <w:start w:val="1"/>
      <w:numFmt w:val="taiwaneseCountingThousand"/>
      <w:lvlText w:val="(%1)"/>
      <w:lvlJc w:val="left"/>
      <w:pPr>
        <w:ind w:left="1550" w:hanging="59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49B31C91"/>
    <w:multiLevelType w:val="hybridMultilevel"/>
    <w:tmpl w:val="369C6F9C"/>
    <w:lvl w:ilvl="0" w:tplc="7868C320">
      <w:start w:val="1"/>
      <w:numFmt w:val="taiwaneseCountingThousand"/>
      <w:lvlText w:val="(%1)"/>
      <w:lvlJc w:val="left"/>
      <w:pPr>
        <w:ind w:left="1560" w:hanging="60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4E6F2EB9"/>
    <w:multiLevelType w:val="hybridMultilevel"/>
    <w:tmpl w:val="F9AA819A"/>
    <w:lvl w:ilvl="0" w:tplc="A4F03970">
      <w:start w:val="1"/>
      <w:numFmt w:val="decimal"/>
      <w:lvlText w:val="%1."/>
      <w:lvlJc w:val="left"/>
      <w:pPr>
        <w:ind w:left="240" w:hanging="2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1B3149B"/>
    <w:multiLevelType w:val="hybridMultilevel"/>
    <w:tmpl w:val="5D96B550"/>
    <w:lvl w:ilvl="0" w:tplc="0DEC7A2C">
      <w:start w:val="1"/>
      <w:numFmt w:val="decimal"/>
      <w:lvlText w:val="%1."/>
      <w:lvlJc w:val="left"/>
      <w:pPr>
        <w:ind w:left="240" w:hanging="2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56251F1"/>
    <w:multiLevelType w:val="hybridMultilevel"/>
    <w:tmpl w:val="80BE90A8"/>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1E3AE096">
      <w:start w:val="1"/>
      <w:numFmt w:val="taiwaneseCountingThousand"/>
      <w:lvlText w:val="(%3)"/>
      <w:lvlJc w:val="left"/>
      <w:pPr>
        <w:ind w:left="1400" w:hanging="44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569522E"/>
    <w:multiLevelType w:val="hybridMultilevel"/>
    <w:tmpl w:val="5D8AF406"/>
    <w:lvl w:ilvl="0" w:tplc="1C42553C">
      <w:start w:val="1"/>
      <w:numFmt w:val="taiwaneseCountingThousand"/>
      <w:lvlText w:val="(%1)"/>
      <w:lvlJc w:val="left"/>
      <w:pPr>
        <w:ind w:left="1560" w:hanging="60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592F32EC"/>
    <w:multiLevelType w:val="hybridMultilevel"/>
    <w:tmpl w:val="02C6A956"/>
    <w:lvl w:ilvl="0" w:tplc="C1A0B868">
      <w:start w:val="1"/>
      <w:numFmt w:val="none"/>
      <w:lvlText w:val="%1、"/>
      <w:lvlJc w:val="left"/>
      <w:pPr>
        <w:ind w:left="440" w:hanging="4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82644F8"/>
    <w:multiLevelType w:val="hybridMultilevel"/>
    <w:tmpl w:val="3050F7BA"/>
    <w:lvl w:ilvl="0" w:tplc="B7A0EC06">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7" w15:restartNumberingAfterBreak="0">
    <w:nsid w:val="683A3BB4"/>
    <w:multiLevelType w:val="hybridMultilevel"/>
    <w:tmpl w:val="8236F008"/>
    <w:lvl w:ilvl="0" w:tplc="4D04E756">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69302DD5"/>
    <w:multiLevelType w:val="hybridMultilevel"/>
    <w:tmpl w:val="8236F008"/>
    <w:lvl w:ilvl="0" w:tplc="4D04E756">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15:restartNumberingAfterBreak="0">
    <w:nsid w:val="6A5A5EC9"/>
    <w:multiLevelType w:val="hybridMultilevel"/>
    <w:tmpl w:val="FB7EB1E2"/>
    <w:lvl w:ilvl="0" w:tplc="04090017">
      <w:start w:val="1"/>
      <w:numFmt w:val="ideographLegalTraditional"/>
      <w:lvlText w:val="%1、"/>
      <w:lvlJc w:val="left"/>
      <w:pPr>
        <w:ind w:left="480" w:hanging="480"/>
      </w:pPr>
      <w:rPr>
        <w:rFonts w:hint="default"/>
      </w:rPr>
    </w:lvl>
    <w:lvl w:ilvl="1" w:tplc="0AA23FD2">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AF61BFD"/>
    <w:multiLevelType w:val="hybridMultilevel"/>
    <w:tmpl w:val="E98ADA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B01570F"/>
    <w:multiLevelType w:val="hybridMultilevel"/>
    <w:tmpl w:val="612C451A"/>
    <w:lvl w:ilvl="0" w:tplc="0409000F">
      <w:start w:val="1"/>
      <w:numFmt w:val="decimal"/>
      <w:lvlText w:val="%1."/>
      <w:lvlJc w:val="left"/>
      <w:pPr>
        <w:ind w:left="502" w:hanging="480"/>
      </w:pPr>
      <w:rPr>
        <w:rFonts w:hint="eastAsia"/>
      </w:rPr>
    </w:lvl>
    <w:lvl w:ilvl="1" w:tplc="04090019" w:tentative="1">
      <w:start w:val="1"/>
      <w:numFmt w:val="ideographTraditional"/>
      <w:lvlText w:val="%2、"/>
      <w:lvlJc w:val="left"/>
      <w:pPr>
        <w:ind w:left="982" w:hanging="480"/>
      </w:pPr>
    </w:lvl>
    <w:lvl w:ilvl="2" w:tplc="0409001B" w:tentative="1">
      <w:start w:val="1"/>
      <w:numFmt w:val="lowerRoman"/>
      <w:lvlText w:val="%3."/>
      <w:lvlJc w:val="right"/>
      <w:pPr>
        <w:ind w:left="1462" w:hanging="480"/>
      </w:pPr>
    </w:lvl>
    <w:lvl w:ilvl="3" w:tplc="0409000F" w:tentative="1">
      <w:start w:val="1"/>
      <w:numFmt w:val="decimal"/>
      <w:lvlText w:val="%4."/>
      <w:lvlJc w:val="left"/>
      <w:pPr>
        <w:ind w:left="1942" w:hanging="480"/>
      </w:pPr>
    </w:lvl>
    <w:lvl w:ilvl="4" w:tplc="04090019" w:tentative="1">
      <w:start w:val="1"/>
      <w:numFmt w:val="ideographTraditional"/>
      <w:lvlText w:val="%5、"/>
      <w:lvlJc w:val="left"/>
      <w:pPr>
        <w:ind w:left="2422" w:hanging="480"/>
      </w:pPr>
    </w:lvl>
    <w:lvl w:ilvl="5" w:tplc="0409001B" w:tentative="1">
      <w:start w:val="1"/>
      <w:numFmt w:val="lowerRoman"/>
      <w:lvlText w:val="%6."/>
      <w:lvlJc w:val="right"/>
      <w:pPr>
        <w:ind w:left="2902" w:hanging="480"/>
      </w:pPr>
    </w:lvl>
    <w:lvl w:ilvl="6" w:tplc="0409000F" w:tentative="1">
      <w:start w:val="1"/>
      <w:numFmt w:val="decimal"/>
      <w:lvlText w:val="%7."/>
      <w:lvlJc w:val="left"/>
      <w:pPr>
        <w:ind w:left="3382" w:hanging="480"/>
      </w:pPr>
    </w:lvl>
    <w:lvl w:ilvl="7" w:tplc="04090019" w:tentative="1">
      <w:start w:val="1"/>
      <w:numFmt w:val="ideographTraditional"/>
      <w:lvlText w:val="%8、"/>
      <w:lvlJc w:val="left"/>
      <w:pPr>
        <w:ind w:left="3862" w:hanging="480"/>
      </w:pPr>
    </w:lvl>
    <w:lvl w:ilvl="8" w:tplc="0409001B" w:tentative="1">
      <w:start w:val="1"/>
      <w:numFmt w:val="lowerRoman"/>
      <w:lvlText w:val="%9."/>
      <w:lvlJc w:val="right"/>
      <w:pPr>
        <w:ind w:left="4342" w:hanging="480"/>
      </w:pPr>
    </w:lvl>
  </w:abstractNum>
  <w:abstractNum w:abstractNumId="32" w15:restartNumberingAfterBreak="0">
    <w:nsid w:val="6F903285"/>
    <w:multiLevelType w:val="hybridMultilevel"/>
    <w:tmpl w:val="AE1023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32C4288"/>
    <w:multiLevelType w:val="hybridMultilevel"/>
    <w:tmpl w:val="D79C1974"/>
    <w:lvl w:ilvl="0" w:tplc="E33C1B8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A0444D2"/>
    <w:multiLevelType w:val="hybridMultilevel"/>
    <w:tmpl w:val="D2989F1A"/>
    <w:lvl w:ilvl="0" w:tplc="245E6C2A">
      <w:start w:val="1"/>
      <w:numFmt w:val="taiwaneseCountingThousand"/>
      <w:lvlText w:val="%1、"/>
      <w:lvlJc w:val="left"/>
      <w:pPr>
        <w:ind w:left="960" w:hanging="480"/>
      </w:pPr>
      <w:rPr>
        <w:rFonts w:hint="default"/>
      </w:rPr>
    </w:lvl>
    <w:lvl w:ilvl="1" w:tplc="536E3520">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9"/>
  </w:num>
  <w:num w:numId="2">
    <w:abstractNumId w:val="13"/>
  </w:num>
  <w:num w:numId="3">
    <w:abstractNumId w:val="16"/>
  </w:num>
  <w:num w:numId="4">
    <w:abstractNumId w:val="20"/>
  </w:num>
  <w:num w:numId="5">
    <w:abstractNumId w:val="8"/>
  </w:num>
  <w:num w:numId="6">
    <w:abstractNumId w:val="2"/>
  </w:num>
  <w:num w:numId="7">
    <w:abstractNumId w:val="15"/>
  </w:num>
  <w:num w:numId="8">
    <w:abstractNumId w:val="10"/>
  </w:num>
  <w:num w:numId="9">
    <w:abstractNumId w:val="1"/>
  </w:num>
  <w:num w:numId="10">
    <w:abstractNumId w:val="28"/>
  </w:num>
  <w:num w:numId="11">
    <w:abstractNumId w:val="6"/>
  </w:num>
  <w:num w:numId="12">
    <w:abstractNumId w:val="32"/>
  </w:num>
  <w:num w:numId="13">
    <w:abstractNumId w:val="18"/>
  </w:num>
  <w:num w:numId="14">
    <w:abstractNumId w:val="12"/>
  </w:num>
  <w:num w:numId="15">
    <w:abstractNumId w:val="26"/>
  </w:num>
  <w:num w:numId="16">
    <w:abstractNumId w:val="31"/>
  </w:num>
  <w:num w:numId="17">
    <w:abstractNumId w:val="34"/>
  </w:num>
  <w:num w:numId="18">
    <w:abstractNumId w:val="0"/>
  </w:num>
  <w:num w:numId="19">
    <w:abstractNumId w:val="30"/>
  </w:num>
  <w:num w:numId="20">
    <w:abstractNumId w:val="17"/>
  </w:num>
  <w:num w:numId="21">
    <w:abstractNumId w:val="33"/>
  </w:num>
  <w:num w:numId="22">
    <w:abstractNumId w:val="27"/>
  </w:num>
  <w:num w:numId="23">
    <w:abstractNumId w:val="23"/>
  </w:num>
  <w:num w:numId="24">
    <w:abstractNumId w:val="14"/>
  </w:num>
  <w:num w:numId="25">
    <w:abstractNumId w:val="4"/>
  </w:num>
  <w:num w:numId="26">
    <w:abstractNumId w:val="5"/>
  </w:num>
  <w:num w:numId="27">
    <w:abstractNumId w:val="25"/>
  </w:num>
  <w:num w:numId="28">
    <w:abstractNumId w:val="19"/>
  </w:num>
  <w:num w:numId="29">
    <w:abstractNumId w:val="24"/>
  </w:num>
  <w:num w:numId="30">
    <w:abstractNumId w:val="7"/>
  </w:num>
  <w:num w:numId="31">
    <w:abstractNumId w:val="3"/>
  </w:num>
  <w:num w:numId="32">
    <w:abstractNumId w:val="11"/>
  </w:num>
  <w:num w:numId="33">
    <w:abstractNumId w:val="9"/>
  </w:num>
  <w:num w:numId="34">
    <w:abstractNumId w:val="22"/>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00F"/>
    <w:rsid w:val="000130BF"/>
    <w:rsid w:val="00057EEF"/>
    <w:rsid w:val="00066889"/>
    <w:rsid w:val="00073857"/>
    <w:rsid w:val="00090EC1"/>
    <w:rsid w:val="000F6515"/>
    <w:rsid w:val="001025EC"/>
    <w:rsid w:val="00112495"/>
    <w:rsid w:val="00162771"/>
    <w:rsid w:val="0019600F"/>
    <w:rsid w:val="00217091"/>
    <w:rsid w:val="002455C3"/>
    <w:rsid w:val="00287AF9"/>
    <w:rsid w:val="00291CB0"/>
    <w:rsid w:val="00292C80"/>
    <w:rsid w:val="002D590A"/>
    <w:rsid w:val="00362FD8"/>
    <w:rsid w:val="00364165"/>
    <w:rsid w:val="00380195"/>
    <w:rsid w:val="003B1970"/>
    <w:rsid w:val="003B790A"/>
    <w:rsid w:val="00420BCB"/>
    <w:rsid w:val="00492779"/>
    <w:rsid w:val="00543098"/>
    <w:rsid w:val="005A2B65"/>
    <w:rsid w:val="005C22EE"/>
    <w:rsid w:val="005D12A5"/>
    <w:rsid w:val="006164D6"/>
    <w:rsid w:val="006246EB"/>
    <w:rsid w:val="006433EB"/>
    <w:rsid w:val="00647A63"/>
    <w:rsid w:val="006547DF"/>
    <w:rsid w:val="006719C3"/>
    <w:rsid w:val="0067664D"/>
    <w:rsid w:val="006D108E"/>
    <w:rsid w:val="006D4325"/>
    <w:rsid w:val="006D5882"/>
    <w:rsid w:val="006F5ABF"/>
    <w:rsid w:val="007326EE"/>
    <w:rsid w:val="007F142E"/>
    <w:rsid w:val="00812835"/>
    <w:rsid w:val="00832E18"/>
    <w:rsid w:val="00853934"/>
    <w:rsid w:val="008A6D11"/>
    <w:rsid w:val="008C1186"/>
    <w:rsid w:val="00912AD4"/>
    <w:rsid w:val="009222D4"/>
    <w:rsid w:val="009369F6"/>
    <w:rsid w:val="00947174"/>
    <w:rsid w:val="009573A5"/>
    <w:rsid w:val="00981CDC"/>
    <w:rsid w:val="00991D72"/>
    <w:rsid w:val="00995DA0"/>
    <w:rsid w:val="009A1A7B"/>
    <w:rsid w:val="009F5D6E"/>
    <w:rsid w:val="00A26225"/>
    <w:rsid w:val="00A34DDF"/>
    <w:rsid w:val="00A46F4B"/>
    <w:rsid w:val="00A7292E"/>
    <w:rsid w:val="00AB60F9"/>
    <w:rsid w:val="00AE1D88"/>
    <w:rsid w:val="00AF35FB"/>
    <w:rsid w:val="00B0558E"/>
    <w:rsid w:val="00B1475D"/>
    <w:rsid w:val="00B2683A"/>
    <w:rsid w:val="00B775CD"/>
    <w:rsid w:val="00BE079E"/>
    <w:rsid w:val="00BE25B2"/>
    <w:rsid w:val="00BE59BB"/>
    <w:rsid w:val="00C40B82"/>
    <w:rsid w:val="00CF0888"/>
    <w:rsid w:val="00D16652"/>
    <w:rsid w:val="00D7760E"/>
    <w:rsid w:val="00D91EA6"/>
    <w:rsid w:val="00E250EE"/>
    <w:rsid w:val="00E32C85"/>
    <w:rsid w:val="00E566C4"/>
    <w:rsid w:val="00E73C5E"/>
    <w:rsid w:val="00E84DD3"/>
    <w:rsid w:val="00E85D6A"/>
    <w:rsid w:val="00EA4F31"/>
    <w:rsid w:val="00EE4075"/>
    <w:rsid w:val="00EE5ABA"/>
    <w:rsid w:val="00F1785E"/>
    <w:rsid w:val="00F772DB"/>
    <w:rsid w:val="00FD4326"/>
    <w:rsid w:val="00FE0869"/>
    <w:rsid w:val="00FF67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81E52"/>
  <w15:chartTrackingRefBased/>
  <w15:docId w15:val="{CBEA5EEB-CB84-4FDC-BCA1-5FEA54765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9600F"/>
    <w:pPr>
      <w:widowControl w:val="0"/>
      <w:autoSpaceDE w:val="0"/>
      <w:autoSpaceDN w:val="0"/>
    </w:pPr>
    <w:rPr>
      <w:rFonts w:ascii="標楷體" w:eastAsia="標楷體" w:hAnsi="標楷體" w:cs="標楷體"/>
      <w:kern w:val="0"/>
      <w:sz w:val="22"/>
      <w:lang w:val="zh-TW" w:bidi="zh-TW"/>
    </w:rPr>
  </w:style>
  <w:style w:type="paragraph" w:styleId="2">
    <w:name w:val="heading 2"/>
    <w:basedOn w:val="a"/>
    <w:link w:val="20"/>
    <w:uiPriority w:val="9"/>
    <w:qFormat/>
    <w:rsid w:val="0019600F"/>
    <w:pPr>
      <w:widowControl/>
      <w:autoSpaceDE/>
      <w:autoSpaceDN/>
      <w:spacing w:before="100" w:beforeAutospacing="1" w:after="100" w:afterAutospacing="1"/>
      <w:outlineLvl w:val="1"/>
    </w:pPr>
    <w:rPr>
      <w:rFonts w:ascii="新細明體" w:eastAsia="新細明體" w:hAnsi="新細明體" w:cs="新細明體"/>
      <w:b/>
      <w:bCs/>
      <w:sz w:val="36"/>
      <w:szCs w:val="36"/>
      <w:lang w:val="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19600F"/>
    <w:pPr>
      <w:spacing w:before="2"/>
      <w:ind w:left="860"/>
    </w:pPr>
    <w:rPr>
      <w:sz w:val="24"/>
      <w:szCs w:val="24"/>
    </w:rPr>
  </w:style>
  <w:style w:type="character" w:customStyle="1" w:styleId="a4">
    <w:name w:val="本文 字元"/>
    <w:basedOn w:val="a0"/>
    <w:link w:val="a3"/>
    <w:uiPriority w:val="1"/>
    <w:rsid w:val="0019600F"/>
    <w:rPr>
      <w:rFonts w:ascii="標楷體" w:eastAsia="標楷體" w:hAnsi="標楷體" w:cs="標楷體"/>
      <w:kern w:val="0"/>
      <w:szCs w:val="24"/>
      <w:lang w:val="zh-TW" w:bidi="zh-TW"/>
    </w:rPr>
  </w:style>
  <w:style w:type="paragraph" w:styleId="Web">
    <w:name w:val="Normal (Web)"/>
    <w:basedOn w:val="a"/>
    <w:uiPriority w:val="99"/>
    <w:semiHidden/>
    <w:unhideWhenUsed/>
    <w:rsid w:val="0019600F"/>
    <w:pPr>
      <w:widowControl/>
      <w:autoSpaceDE/>
      <w:autoSpaceDN/>
      <w:spacing w:before="100" w:beforeAutospacing="1" w:after="100" w:afterAutospacing="1"/>
    </w:pPr>
    <w:rPr>
      <w:rFonts w:ascii="新細明體" w:eastAsia="新細明體" w:hAnsi="新細明體" w:cs="新細明體"/>
      <w:sz w:val="24"/>
      <w:szCs w:val="24"/>
      <w:lang w:val="en-US" w:bidi="ar-SA"/>
    </w:rPr>
  </w:style>
  <w:style w:type="character" w:styleId="a5">
    <w:name w:val="Strong"/>
    <w:basedOn w:val="a0"/>
    <w:uiPriority w:val="22"/>
    <w:qFormat/>
    <w:rsid w:val="0019600F"/>
    <w:rPr>
      <w:b/>
      <w:bCs/>
    </w:rPr>
  </w:style>
  <w:style w:type="paragraph" w:styleId="a6">
    <w:name w:val="List Paragraph"/>
    <w:basedOn w:val="a"/>
    <w:uiPriority w:val="34"/>
    <w:qFormat/>
    <w:rsid w:val="0019600F"/>
    <w:pPr>
      <w:ind w:leftChars="200" w:left="480"/>
    </w:pPr>
  </w:style>
  <w:style w:type="character" w:customStyle="1" w:styleId="20">
    <w:name w:val="標題 2 字元"/>
    <w:basedOn w:val="a0"/>
    <w:link w:val="2"/>
    <w:uiPriority w:val="9"/>
    <w:rsid w:val="0019600F"/>
    <w:rPr>
      <w:rFonts w:ascii="新細明體" w:eastAsia="新細明體" w:hAnsi="新細明體" w:cs="新細明體"/>
      <w:b/>
      <w:bCs/>
      <w:kern w:val="0"/>
      <w:sz w:val="36"/>
      <w:szCs w:val="36"/>
    </w:rPr>
  </w:style>
  <w:style w:type="paragraph" w:styleId="a7">
    <w:name w:val="header"/>
    <w:basedOn w:val="a"/>
    <w:link w:val="a8"/>
    <w:uiPriority w:val="99"/>
    <w:unhideWhenUsed/>
    <w:rsid w:val="00CF0888"/>
    <w:pPr>
      <w:tabs>
        <w:tab w:val="center" w:pos="4153"/>
        <w:tab w:val="right" w:pos="8306"/>
      </w:tabs>
      <w:snapToGrid w:val="0"/>
    </w:pPr>
    <w:rPr>
      <w:sz w:val="20"/>
      <w:szCs w:val="20"/>
    </w:rPr>
  </w:style>
  <w:style w:type="character" w:customStyle="1" w:styleId="a8">
    <w:name w:val="頁首 字元"/>
    <w:basedOn w:val="a0"/>
    <w:link w:val="a7"/>
    <w:uiPriority w:val="99"/>
    <w:rsid w:val="00CF0888"/>
    <w:rPr>
      <w:rFonts w:ascii="標楷體" w:eastAsia="標楷體" w:hAnsi="標楷體" w:cs="標楷體"/>
      <w:kern w:val="0"/>
      <w:sz w:val="20"/>
      <w:szCs w:val="20"/>
      <w:lang w:val="zh-TW" w:bidi="zh-TW"/>
    </w:rPr>
  </w:style>
  <w:style w:type="paragraph" w:styleId="a9">
    <w:name w:val="footer"/>
    <w:basedOn w:val="a"/>
    <w:link w:val="aa"/>
    <w:uiPriority w:val="99"/>
    <w:unhideWhenUsed/>
    <w:rsid w:val="00CF0888"/>
    <w:pPr>
      <w:tabs>
        <w:tab w:val="center" w:pos="4153"/>
        <w:tab w:val="right" w:pos="8306"/>
      </w:tabs>
      <w:snapToGrid w:val="0"/>
    </w:pPr>
    <w:rPr>
      <w:sz w:val="20"/>
      <w:szCs w:val="20"/>
    </w:rPr>
  </w:style>
  <w:style w:type="character" w:customStyle="1" w:styleId="aa">
    <w:name w:val="頁尾 字元"/>
    <w:basedOn w:val="a0"/>
    <w:link w:val="a9"/>
    <w:uiPriority w:val="99"/>
    <w:rsid w:val="00CF0888"/>
    <w:rPr>
      <w:rFonts w:ascii="標楷體" w:eastAsia="標楷體" w:hAnsi="標楷體" w:cs="標楷體"/>
      <w:kern w:val="0"/>
      <w:sz w:val="20"/>
      <w:szCs w:val="20"/>
      <w:lang w:val="zh-TW" w:bidi="zh-TW"/>
    </w:rPr>
  </w:style>
  <w:style w:type="table" w:customStyle="1" w:styleId="TableNormal">
    <w:name w:val="Table Normal"/>
    <w:uiPriority w:val="2"/>
    <w:semiHidden/>
    <w:unhideWhenUsed/>
    <w:qFormat/>
    <w:rsid w:val="00E250EE"/>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50EE"/>
  </w:style>
  <w:style w:type="table" w:styleId="ab">
    <w:name w:val="Table Grid"/>
    <w:basedOn w:val="a1"/>
    <w:uiPriority w:val="39"/>
    <w:rsid w:val="00B26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947174"/>
    <w:rPr>
      <w:color w:val="0563C1" w:themeColor="hyperlink"/>
      <w:u w:val="single"/>
    </w:rPr>
  </w:style>
  <w:style w:type="character" w:styleId="ad">
    <w:name w:val="Unresolved Mention"/>
    <w:basedOn w:val="a0"/>
    <w:uiPriority w:val="99"/>
    <w:semiHidden/>
    <w:unhideWhenUsed/>
    <w:rsid w:val="00947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782856">
      <w:bodyDiv w:val="1"/>
      <w:marLeft w:val="0"/>
      <w:marRight w:val="0"/>
      <w:marTop w:val="0"/>
      <w:marBottom w:val="0"/>
      <w:divBdr>
        <w:top w:val="none" w:sz="0" w:space="0" w:color="auto"/>
        <w:left w:val="none" w:sz="0" w:space="0" w:color="auto"/>
        <w:bottom w:val="none" w:sz="0" w:space="0" w:color="auto"/>
        <w:right w:val="none" w:sz="0" w:space="0" w:color="auto"/>
      </w:divBdr>
    </w:div>
    <w:div w:id="911891077">
      <w:bodyDiv w:val="1"/>
      <w:marLeft w:val="0"/>
      <w:marRight w:val="0"/>
      <w:marTop w:val="0"/>
      <w:marBottom w:val="0"/>
      <w:divBdr>
        <w:top w:val="none" w:sz="0" w:space="0" w:color="auto"/>
        <w:left w:val="none" w:sz="0" w:space="0" w:color="auto"/>
        <w:bottom w:val="none" w:sz="0" w:space="0" w:color="auto"/>
        <w:right w:val="none" w:sz="0" w:space="0" w:color="auto"/>
      </w:divBdr>
    </w:div>
    <w:div w:id="1033191964">
      <w:bodyDiv w:val="1"/>
      <w:marLeft w:val="0"/>
      <w:marRight w:val="0"/>
      <w:marTop w:val="0"/>
      <w:marBottom w:val="0"/>
      <w:divBdr>
        <w:top w:val="none" w:sz="0" w:space="0" w:color="auto"/>
        <w:left w:val="none" w:sz="0" w:space="0" w:color="auto"/>
        <w:bottom w:val="none" w:sz="0" w:space="0" w:color="auto"/>
        <w:right w:val="none" w:sz="0" w:space="0" w:color="auto"/>
      </w:divBdr>
    </w:div>
    <w:div w:id="175605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ssh.kh.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1299</Words>
  <Characters>7409</Characters>
  <Application>Microsoft Office Word</Application>
  <DocSecurity>0</DocSecurity>
  <Lines>61</Lines>
  <Paragraphs>17</Paragraphs>
  <ScaleCrop>false</ScaleCrop>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2026-08-13T02:21:00Z</dcterms:created>
  <dcterms:modified xsi:type="dcterms:W3CDTF">2026-08-13T02:30:00Z</dcterms:modified>
</cp:coreProperties>
</file>